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8F" w:rsidRPr="00CC3847" w:rsidRDefault="00DC1F8F" w:rsidP="00EB787B">
      <w:pPr>
        <w:spacing w:after="0"/>
        <w:rPr>
          <w:rFonts w:ascii="Times New Roman" w:hAnsi="Times New Roman"/>
          <w:b/>
          <w:bCs/>
          <w:szCs w:val="24"/>
        </w:rPr>
      </w:pPr>
    </w:p>
    <w:p w:rsidR="00EB787B" w:rsidRPr="002C218B" w:rsidRDefault="00EB787B" w:rsidP="00EB787B">
      <w:pPr>
        <w:spacing w:after="0" w:line="240" w:lineRule="auto"/>
        <w:jc w:val="center"/>
        <w:rPr>
          <w:rFonts w:ascii="Times New Roman" w:hAnsi="Times New Roman"/>
          <w:b/>
          <w:bCs/>
          <w:sz w:val="32"/>
          <w:szCs w:val="32"/>
        </w:rPr>
      </w:pPr>
      <w:r w:rsidRPr="002C218B">
        <w:rPr>
          <w:rFonts w:ascii="Times New Roman" w:hAnsi="Times New Roman"/>
          <w:b/>
          <w:bCs/>
          <w:sz w:val="32"/>
          <w:szCs w:val="32"/>
        </w:rPr>
        <w:t>T.C.</w:t>
      </w:r>
    </w:p>
    <w:p w:rsidR="00EB787B" w:rsidRPr="002C218B" w:rsidRDefault="00EB787B" w:rsidP="00EB787B">
      <w:pPr>
        <w:spacing w:after="0" w:line="240" w:lineRule="auto"/>
        <w:jc w:val="center"/>
        <w:rPr>
          <w:rFonts w:ascii="Times New Roman" w:hAnsi="Times New Roman"/>
          <w:b/>
          <w:bCs/>
          <w:sz w:val="32"/>
          <w:szCs w:val="32"/>
        </w:rPr>
      </w:pPr>
      <w:r w:rsidRPr="002C218B">
        <w:rPr>
          <w:rFonts w:ascii="Times New Roman" w:hAnsi="Times New Roman"/>
          <w:b/>
          <w:bCs/>
          <w:sz w:val="32"/>
          <w:szCs w:val="32"/>
        </w:rPr>
        <w:t>EDREMİT KAYMAKAMLIĞI</w:t>
      </w:r>
    </w:p>
    <w:p w:rsidR="00EB787B" w:rsidRPr="002C218B" w:rsidRDefault="00EB787B" w:rsidP="00EB787B">
      <w:pPr>
        <w:spacing w:after="0" w:line="240" w:lineRule="auto"/>
        <w:jc w:val="center"/>
        <w:rPr>
          <w:rFonts w:ascii="Times New Roman" w:hAnsi="Times New Roman"/>
          <w:b/>
          <w:bCs/>
          <w:sz w:val="32"/>
          <w:szCs w:val="32"/>
        </w:rPr>
      </w:pPr>
      <w:r w:rsidRPr="002C218B">
        <w:rPr>
          <w:rFonts w:ascii="Times New Roman" w:hAnsi="Times New Roman"/>
          <w:b/>
          <w:bCs/>
          <w:sz w:val="32"/>
          <w:szCs w:val="32"/>
        </w:rPr>
        <w:t>Edremit İlçe Milli Eğitim Müdürlüğü</w:t>
      </w:r>
    </w:p>
    <w:p w:rsidR="00DC1F8F" w:rsidRPr="002C218B" w:rsidRDefault="00EB787B" w:rsidP="00EB787B">
      <w:pPr>
        <w:spacing w:after="0" w:line="240" w:lineRule="auto"/>
        <w:ind w:left="720"/>
        <w:jc w:val="center"/>
        <w:rPr>
          <w:rFonts w:ascii="Times New Roman" w:hAnsi="Times New Roman"/>
          <w:b/>
          <w:bCs/>
          <w:sz w:val="32"/>
          <w:szCs w:val="32"/>
        </w:rPr>
      </w:pPr>
      <w:r w:rsidRPr="002C218B">
        <w:rPr>
          <w:rFonts w:ascii="Times New Roman" w:hAnsi="Times New Roman"/>
          <w:b/>
          <w:bCs/>
          <w:sz w:val="32"/>
          <w:szCs w:val="32"/>
        </w:rPr>
        <w:t>MİTHAT-FETHİ BÜYÜKDALGIÇ İLKOKULU</w:t>
      </w:r>
    </w:p>
    <w:p w:rsidR="00EB787B" w:rsidRDefault="00EB787B" w:rsidP="00DC1F8F">
      <w:pPr>
        <w:ind w:left="-284"/>
        <w:jc w:val="center"/>
        <w:rPr>
          <w:b/>
          <w:sz w:val="28"/>
          <w:szCs w:val="28"/>
        </w:rPr>
      </w:pPr>
      <w:r w:rsidRPr="00EB787B">
        <w:rPr>
          <w:b/>
          <w:noProof/>
          <w:sz w:val="28"/>
          <w:szCs w:val="28"/>
        </w:rPr>
        <w:drawing>
          <wp:inline distT="0" distB="0" distL="0" distR="0">
            <wp:extent cx="6432750" cy="4371975"/>
            <wp:effectExtent l="19050" t="0" r="6150" b="0"/>
            <wp:docPr id="3" name="Resim 1" descr="Okul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Foto"/>
                    <pic:cNvPicPr>
                      <a:picLocks noChangeAspect="1" noChangeArrowheads="1"/>
                    </pic:cNvPicPr>
                  </pic:nvPicPr>
                  <pic:blipFill>
                    <a:blip r:embed="rId9" cstate="print"/>
                    <a:srcRect/>
                    <a:stretch>
                      <a:fillRect/>
                    </a:stretch>
                  </pic:blipFill>
                  <pic:spPr bwMode="auto">
                    <a:xfrm>
                      <a:off x="0" y="0"/>
                      <a:ext cx="6432750" cy="4371975"/>
                    </a:xfrm>
                    <a:prstGeom prst="rect">
                      <a:avLst/>
                    </a:prstGeom>
                    <a:noFill/>
                    <a:ln w="9525">
                      <a:noFill/>
                      <a:miter lim="800000"/>
                      <a:headEnd/>
                      <a:tailEnd/>
                    </a:ln>
                  </pic:spPr>
                </pic:pic>
              </a:graphicData>
            </a:graphic>
          </wp:inline>
        </w:drawing>
      </w:r>
    </w:p>
    <w:p w:rsidR="00DC1F8F" w:rsidRPr="00EB787B" w:rsidRDefault="00EB787B" w:rsidP="00EB787B">
      <w:pPr>
        <w:jc w:val="center"/>
        <w:rPr>
          <w:rFonts w:ascii="Times New Roman" w:hAnsi="Times New Roman"/>
          <w:b/>
          <w:bCs/>
          <w:noProof/>
          <w:sz w:val="48"/>
          <w:szCs w:val="48"/>
        </w:rPr>
      </w:pPr>
      <w:r w:rsidRPr="00EB787B">
        <w:rPr>
          <w:rFonts w:ascii="Times New Roman" w:hAnsi="Times New Roman"/>
          <w:b/>
          <w:bCs/>
          <w:noProof/>
          <w:sz w:val="48"/>
          <w:szCs w:val="48"/>
        </w:rPr>
        <w:t>2019-2023 Stratejik Planı</w:t>
      </w:r>
    </w:p>
    <w:p w:rsidR="00FB43DB" w:rsidRPr="00A47F2F" w:rsidRDefault="00C802D4" w:rsidP="00673303">
      <w:pPr>
        <w:rPr>
          <w:b/>
          <w:bCs/>
          <w:noProof/>
          <w:szCs w:val="24"/>
        </w:rPr>
      </w:pPr>
      <w:r>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447D3D" w:rsidRPr="00447D3D" w:rsidRDefault="008374DA" w:rsidP="00447D3D">
      <w:pPr>
        <w:spacing w:after="0" w:line="264" w:lineRule="auto"/>
        <w:jc w:val="right"/>
        <w:rPr>
          <w:szCs w:val="24"/>
        </w:rPr>
      </w:pPr>
      <w:r w:rsidRPr="00A47F2F">
        <w:rPr>
          <w:bCs/>
          <w:noProof/>
          <w:szCs w:val="24"/>
        </w:rPr>
        <w:br w:type="page"/>
      </w:r>
      <w:bookmarkStart w:id="0" w:name="_Toc531097531"/>
      <w:r w:rsidR="00447D3D">
        <w:rPr>
          <w:szCs w:val="24"/>
        </w:rPr>
        <w:lastRenderedPageBreak/>
        <w:t xml:space="preserve">                                                                       </w:t>
      </w:r>
      <w:r w:rsidR="00447D3D">
        <w:rPr>
          <w:rFonts w:ascii="Times New Roman" w:hAnsi="Times New Roman"/>
          <w:noProof/>
          <w:szCs w:val="24"/>
        </w:rPr>
        <w:drawing>
          <wp:inline distT="0" distB="0" distL="0" distR="0">
            <wp:extent cx="2667000" cy="1733550"/>
            <wp:effectExtent l="19050" t="0" r="0" b="0"/>
            <wp:docPr id="5" name="Resim 9" descr="Müdür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üdür Foto"/>
                    <pic:cNvPicPr>
                      <a:picLocks noChangeAspect="1" noChangeArrowheads="1"/>
                    </pic:cNvPicPr>
                  </pic:nvPicPr>
                  <pic:blipFill>
                    <a:blip r:embed="rId11" cstate="print"/>
                    <a:srcRect/>
                    <a:stretch>
                      <a:fillRect/>
                    </a:stretch>
                  </pic:blipFill>
                  <pic:spPr bwMode="auto">
                    <a:xfrm>
                      <a:off x="0" y="0"/>
                      <a:ext cx="2667000" cy="1733550"/>
                    </a:xfrm>
                    <a:prstGeom prst="rect">
                      <a:avLst/>
                    </a:prstGeom>
                    <a:noFill/>
                    <a:ln w="9525">
                      <a:noFill/>
                      <a:miter lim="800000"/>
                      <a:headEnd/>
                      <a:tailEnd/>
                    </a:ln>
                  </pic:spPr>
                </pic:pic>
              </a:graphicData>
            </a:graphic>
          </wp:inline>
        </w:drawing>
      </w:r>
    </w:p>
    <w:p w:rsidR="00447D3D" w:rsidRPr="00447D3D" w:rsidRDefault="00447D3D" w:rsidP="00447D3D">
      <w:pPr>
        <w:widowControl w:val="0"/>
        <w:spacing w:after="0" w:line="264" w:lineRule="auto"/>
        <w:ind w:right="1135"/>
        <w:outlineLvl w:val="8"/>
        <w:rPr>
          <w:rFonts w:eastAsia="Adobe Garamond Pro Bold"/>
          <w:b/>
          <w:bCs/>
          <w:spacing w:val="-1"/>
          <w:sz w:val="20"/>
          <w:szCs w:val="20"/>
        </w:rPr>
      </w:pPr>
      <w:r>
        <w:rPr>
          <w:rFonts w:eastAsia="Adobe Garamond Pro Bold"/>
          <w:b/>
          <w:bCs/>
          <w:spacing w:val="-1"/>
          <w:sz w:val="20"/>
          <w:szCs w:val="20"/>
        </w:rPr>
        <w:t xml:space="preserve">                                                                        </w:t>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r>
      <w:r>
        <w:rPr>
          <w:rFonts w:eastAsia="Adobe Garamond Pro Bold"/>
          <w:b/>
          <w:bCs/>
          <w:spacing w:val="-1"/>
          <w:sz w:val="20"/>
          <w:szCs w:val="20"/>
        </w:rPr>
        <w:tab/>
        <w:t xml:space="preserve">   </w:t>
      </w:r>
      <w:r>
        <w:rPr>
          <w:rFonts w:eastAsia="Adobe Garamond Pro Bold"/>
          <w:b/>
          <w:bCs/>
          <w:spacing w:val="-1"/>
          <w:sz w:val="20"/>
          <w:szCs w:val="20"/>
        </w:rPr>
        <w:tab/>
      </w:r>
      <w:r w:rsidR="009778ED">
        <w:rPr>
          <w:rFonts w:eastAsia="Adobe Garamond Pro Bold"/>
          <w:b/>
          <w:bCs/>
          <w:spacing w:val="-1"/>
          <w:sz w:val="20"/>
          <w:szCs w:val="20"/>
        </w:rPr>
        <w:t xml:space="preserve">                     </w:t>
      </w:r>
      <w:r w:rsidRPr="00447D3D">
        <w:rPr>
          <w:rFonts w:eastAsia="Adobe Garamond Pro Bold"/>
          <w:b/>
          <w:bCs/>
          <w:spacing w:val="-1"/>
          <w:sz w:val="20"/>
          <w:szCs w:val="20"/>
        </w:rPr>
        <w:t>Özcan ÖZ</w:t>
      </w:r>
    </w:p>
    <w:p w:rsidR="00447D3D" w:rsidRPr="006558B7" w:rsidRDefault="00447D3D" w:rsidP="00447D3D">
      <w:pPr>
        <w:widowControl w:val="0"/>
        <w:spacing w:after="0" w:line="264" w:lineRule="auto"/>
        <w:ind w:left="10620" w:right="1135"/>
        <w:outlineLvl w:val="8"/>
        <w:rPr>
          <w:rFonts w:eastAsia="Adobe Garamond Pro Bold"/>
          <w:b/>
          <w:bCs/>
          <w:spacing w:val="-1"/>
          <w:szCs w:val="24"/>
        </w:rPr>
      </w:pPr>
      <w:r>
        <w:rPr>
          <w:rFonts w:eastAsia="Adobe Garamond Pro Bold"/>
          <w:b/>
          <w:bCs/>
          <w:spacing w:val="-1"/>
          <w:sz w:val="20"/>
          <w:szCs w:val="20"/>
        </w:rPr>
        <w:t xml:space="preserve">      </w:t>
      </w:r>
      <w:r w:rsidR="00A85314">
        <w:rPr>
          <w:rFonts w:eastAsia="Adobe Garamond Pro Bold"/>
          <w:b/>
          <w:bCs/>
          <w:spacing w:val="-1"/>
          <w:sz w:val="20"/>
          <w:szCs w:val="20"/>
        </w:rPr>
        <w:t xml:space="preserve">   </w:t>
      </w:r>
      <w:r>
        <w:rPr>
          <w:rFonts w:eastAsia="Adobe Garamond Pro Bold"/>
          <w:b/>
          <w:bCs/>
          <w:spacing w:val="-1"/>
          <w:sz w:val="20"/>
          <w:szCs w:val="20"/>
        </w:rPr>
        <w:t xml:space="preserve"> </w:t>
      </w:r>
      <w:r w:rsidR="009778ED">
        <w:rPr>
          <w:rFonts w:eastAsia="Adobe Garamond Pro Bold"/>
          <w:b/>
          <w:bCs/>
          <w:spacing w:val="-1"/>
          <w:sz w:val="20"/>
          <w:szCs w:val="20"/>
        </w:rPr>
        <w:t xml:space="preserve">                    </w:t>
      </w:r>
      <w:r>
        <w:rPr>
          <w:rFonts w:eastAsia="Adobe Garamond Pro Bold"/>
          <w:b/>
          <w:bCs/>
          <w:spacing w:val="-1"/>
          <w:sz w:val="20"/>
          <w:szCs w:val="20"/>
        </w:rPr>
        <w:t xml:space="preserve"> </w:t>
      </w:r>
      <w:r w:rsidRPr="00447D3D">
        <w:rPr>
          <w:rFonts w:eastAsia="Adobe Garamond Pro Bold"/>
          <w:b/>
          <w:bCs/>
          <w:spacing w:val="-1"/>
          <w:sz w:val="20"/>
          <w:szCs w:val="20"/>
        </w:rPr>
        <w:t>Okul Müdürü</w:t>
      </w:r>
    </w:p>
    <w:p w:rsidR="00447D3D" w:rsidRPr="004C56A0" w:rsidRDefault="007841AD" w:rsidP="00447D3D">
      <w:pPr>
        <w:spacing w:after="0"/>
        <w:jc w:val="center"/>
        <w:rPr>
          <w:rFonts w:asciiTheme="minorHAnsi" w:hAnsiTheme="minorHAnsi" w:cstheme="minorHAnsi"/>
          <w:b/>
          <w:color w:val="000080"/>
          <w:sz w:val="32"/>
          <w:szCs w:val="32"/>
        </w:rPr>
      </w:pPr>
      <w:r>
        <w:rPr>
          <w:rFonts w:asciiTheme="minorHAnsi" w:hAnsiTheme="minorHAnsi" w:cstheme="minorHAnsi"/>
          <w:b/>
          <w:color w:val="000080"/>
          <w:sz w:val="32"/>
          <w:szCs w:val="32"/>
        </w:rPr>
        <w:t>SUNUŞ</w:t>
      </w:r>
    </w:p>
    <w:p w:rsidR="00447D3D" w:rsidRPr="00447D3D" w:rsidRDefault="00447D3D" w:rsidP="00447D3D">
      <w:pPr>
        <w:spacing w:after="0"/>
        <w:ind w:firstLine="709"/>
        <w:rPr>
          <w:rFonts w:asciiTheme="minorHAnsi" w:hAnsiTheme="minorHAnsi" w:cstheme="minorHAnsi"/>
          <w:b/>
          <w:i/>
          <w:sz w:val="20"/>
          <w:szCs w:val="20"/>
        </w:rPr>
      </w:pPr>
      <w:r w:rsidRPr="004C56A0">
        <w:rPr>
          <w:rFonts w:asciiTheme="minorHAnsi" w:hAnsiTheme="minorHAnsi" w:cstheme="minorHAnsi"/>
          <w:b/>
          <w:i/>
          <w:sz w:val="22"/>
          <w:szCs w:val="22"/>
        </w:rPr>
        <w:t>“</w:t>
      </w:r>
      <w:r w:rsidRPr="00447D3D">
        <w:rPr>
          <w:rFonts w:asciiTheme="minorHAnsi" w:hAnsiTheme="minorHAnsi" w:cstheme="minorHAnsi"/>
          <w:b/>
          <w:i/>
          <w:sz w:val="20"/>
          <w:szCs w:val="20"/>
        </w:rPr>
        <w:t>Eğitimdir ki bir milleti ya hür, bağımsız, şanlı, yüksek bir topluluk halinde yaşatır; ya da milleti esaret ve sefalete terk eder. “ (Mustafa Kemal Atatürk)</w:t>
      </w:r>
    </w:p>
    <w:p w:rsidR="00447D3D" w:rsidRPr="00447D3D" w:rsidRDefault="00447D3D" w:rsidP="00447D3D">
      <w:pPr>
        <w:spacing w:after="0"/>
        <w:jc w:val="both"/>
        <w:rPr>
          <w:rFonts w:asciiTheme="minorHAnsi" w:hAnsiTheme="minorHAnsi" w:cstheme="minorHAnsi"/>
          <w:sz w:val="20"/>
          <w:szCs w:val="20"/>
        </w:rPr>
      </w:pPr>
      <w:r w:rsidRPr="00447D3D">
        <w:rPr>
          <w:rFonts w:asciiTheme="minorHAnsi" w:hAnsiTheme="minorHAnsi" w:cstheme="minorHAnsi"/>
          <w:sz w:val="20"/>
          <w:szCs w:val="20"/>
        </w:rPr>
        <w:t xml:space="preserve"> </w:t>
      </w:r>
      <w:r w:rsidRPr="00447D3D">
        <w:rPr>
          <w:rFonts w:asciiTheme="minorHAnsi" w:hAnsiTheme="minorHAnsi" w:cstheme="minorHAnsi"/>
          <w:sz w:val="20"/>
          <w:szCs w:val="20"/>
        </w:rPr>
        <w:tab/>
        <w:t xml:space="preserve">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w:t>
      </w:r>
      <w:r w:rsidRPr="00447D3D">
        <w:rPr>
          <w:rFonts w:asciiTheme="minorHAnsi" w:hAnsiTheme="minorHAnsi" w:cstheme="minorHAnsi"/>
          <w:b/>
          <w:bCs/>
          <w:sz w:val="20"/>
          <w:szCs w:val="20"/>
        </w:rPr>
        <w:t xml:space="preserve">Mithat-Fethi Büyükdalgıç İlkokulu </w:t>
      </w:r>
      <w:r w:rsidRPr="00447D3D">
        <w:rPr>
          <w:rFonts w:asciiTheme="minorHAnsi" w:hAnsiTheme="minorHAnsi" w:cstheme="minorHAnsi"/>
          <w:sz w:val="20"/>
          <w:szCs w:val="20"/>
        </w:rPr>
        <w:t xml:space="preserve">olarak 2019 – 2023 yılları arasında hedeflerimizi belirleyerek bu alanda çalışmalarımıza hız vereceğiz.     </w:t>
      </w:r>
    </w:p>
    <w:p w:rsidR="00447D3D" w:rsidRPr="00447D3D" w:rsidRDefault="00447D3D" w:rsidP="00447D3D">
      <w:pPr>
        <w:spacing w:after="0"/>
        <w:jc w:val="both"/>
        <w:rPr>
          <w:rFonts w:asciiTheme="minorHAnsi" w:hAnsiTheme="minorHAnsi" w:cstheme="minorHAnsi"/>
          <w:sz w:val="20"/>
          <w:szCs w:val="20"/>
        </w:rPr>
      </w:pPr>
      <w:r w:rsidRPr="00447D3D">
        <w:rPr>
          <w:rFonts w:asciiTheme="minorHAnsi" w:hAnsiTheme="minorHAnsi" w:cstheme="minorHAnsi"/>
          <w:sz w:val="20"/>
          <w:szCs w:val="20"/>
        </w:rPr>
        <w:t xml:space="preserve"> </w:t>
      </w:r>
      <w:r w:rsidRPr="00447D3D">
        <w:rPr>
          <w:rFonts w:asciiTheme="minorHAnsi" w:hAnsiTheme="minorHAnsi" w:cstheme="minorHAnsi"/>
          <w:sz w:val="20"/>
          <w:szCs w:val="20"/>
        </w:rPr>
        <w:tab/>
      </w:r>
      <w:r w:rsidRPr="00447D3D">
        <w:rPr>
          <w:rFonts w:asciiTheme="minorHAnsi" w:hAnsiTheme="minorHAnsi" w:cstheme="minorHAnsi"/>
          <w:b/>
          <w:bCs/>
          <w:sz w:val="20"/>
          <w:szCs w:val="20"/>
        </w:rPr>
        <w:t xml:space="preserve">Mithat-Fethi Büyükdalgıç İlkokulu </w:t>
      </w:r>
      <w:r w:rsidRPr="00447D3D">
        <w:rPr>
          <w:rFonts w:asciiTheme="minorHAnsi" w:hAnsiTheme="minorHAnsi" w:cstheme="minorHAnsi"/>
          <w:sz w:val="20"/>
          <w:szCs w:val="20"/>
        </w:rPr>
        <w:t>olarak bizler bilgi toplumunun gün geçtikçe artan bilgi arayışını karşılayabilmek için eğitim, öğretim ve topluma hizmet görevlerimizi arttırmak istemekteyiz. Var olan değerlerimiz doğrultusunda dürüst, tarafsız, adil, sevgi dolu, iletişime açık, çözüm üreten, yenilikçi ve önce insan anlayışına sahip bireyler yetiştirmek bizim temel hedefimizdir.</w:t>
      </w:r>
    </w:p>
    <w:p w:rsidR="00447D3D" w:rsidRPr="00447D3D" w:rsidRDefault="00447D3D" w:rsidP="00447D3D">
      <w:pPr>
        <w:spacing w:after="0"/>
        <w:jc w:val="both"/>
        <w:rPr>
          <w:rFonts w:asciiTheme="minorHAnsi" w:hAnsiTheme="minorHAnsi" w:cstheme="minorHAnsi"/>
          <w:sz w:val="20"/>
          <w:szCs w:val="20"/>
        </w:rPr>
      </w:pPr>
      <w:r w:rsidRPr="00447D3D">
        <w:rPr>
          <w:rFonts w:asciiTheme="minorHAnsi" w:hAnsiTheme="minorHAnsi" w:cstheme="minorHAnsi"/>
          <w:sz w:val="20"/>
          <w:szCs w:val="20"/>
        </w:rPr>
        <w:t xml:space="preserve">             </w:t>
      </w:r>
      <w:r w:rsidRPr="00447D3D">
        <w:rPr>
          <w:rFonts w:asciiTheme="minorHAnsi" w:hAnsiTheme="minorHAnsi" w:cstheme="minorHAnsi"/>
          <w:b/>
          <w:bCs/>
          <w:sz w:val="20"/>
          <w:szCs w:val="20"/>
        </w:rPr>
        <w:t xml:space="preserve">Mithat-Fethi Büyükdalgıç İlkokulu </w:t>
      </w:r>
      <w:r w:rsidRPr="00447D3D">
        <w:rPr>
          <w:rFonts w:asciiTheme="minorHAnsi" w:hAnsiTheme="minorHAnsi" w:cstheme="minorHAnsi"/>
          <w:sz w:val="20"/>
          <w:szCs w:val="20"/>
        </w:rPr>
        <w:t xml:space="preserve">stratejik planlama çalışmasına önce durum tespiti,  </w:t>
      </w:r>
      <w:proofErr w:type="gramStart"/>
      <w:r w:rsidRPr="00447D3D">
        <w:rPr>
          <w:rFonts w:asciiTheme="minorHAnsi" w:hAnsiTheme="minorHAnsi" w:cstheme="minorHAnsi"/>
          <w:sz w:val="20"/>
          <w:szCs w:val="20"/>
        </w:rPr>
        <w:t>yani  okulun</w:t>
      </w:r>
      <w:proofErr w:type="gramEnd"/>
      <w:r w:rsidRPr="00447D3D">
        <w:rPr>
          <w:rFonts w:asciiTheme="minorHAnsi" w:hAnsiTheme="minorHAnsi" w:cstheme="minorHAnsi"/>
          <w:sz w:val="20"/>
          <w:szCs w:val="20"/>
        </w:rPr>
        <w:t xml:space="preserve">  SWOT  analizi yapılarak başlanmıştır. SWOT </w:t>
      </w:r>
      <w:proofErr w:type="gramStart"/>
      <w:r w:rsidRPr="00447D3D">
        <w:rPr>
          <w:rFonts w:asciiTheme="minorHAnsi" w:hAnsiTheme="minorHAnsi" w:cstheme="minorHAnsi"/>
          <w:sz w:val="20"/>
          <w:szCs w:val="20"/>
        </w:rPr>
        <w:t>analizi  tüm</w:t>
      </w:r>
      <w:proofErr w:type="gramEnd"/>
      <w:r w:rsidRPr="00447D3D">
        <w:rPr>
          <w:rFonts w:asciiTheme="minorHAnsi" w:hAnsiTheme="minorHAnsi" w:cstheme="minorHAnsi"/>
          <w:sz w:val="20"/>
          <w:szCs w:val="20"/>
        </w:rPr>
        <w:t xml:space="preserve">  idari personelin ve öğretmenlerin  katılımıyla  uzun  süren bir  çalışma sonucu ilk şeklini almış, varılan genel sonuçların  sadeleştirilmesi ise  Okul  yönetimi ile  öğretmenlerden den oluşan altı kişilik bir kurul tarafından yapılmıştır. Daha </w:t>
      </w:r>
      <w:proofErr w:type="gramStart"/>
      <w:r w:rsidRPr="00447D3D">
        <w:rPr>
          <w:rFonts w:asciiTheme="minorHAnsi" w:hAnsiTheme="minorHAnsi" w:cstheme="minorHAnsi"/>
          <w:sz w:val="20"/>
          <w:szCs w:val="20"/>
        </w:rPr>
        <w:t>sonra  SWOT</w:t>
      </w:r>
      <w:proofErr w:type="gramEnd"/>
      <w:r w:rsidRPr="00447D3D">
        <w:rPr>
          <w:rFonts w:asciiTheme="minorHAnsi" w:hAnsiTheme="minorHAnsi" w:cstheme="minorHAnsi"/>
          <w:sz w:val="20"/>
          <w:szCs w:val="20"/>
        </w:rPr>
        <w:t xml:space="preserve"> sonuçlarına  göre  stratejik planlama  aşamasına  geçilmiştir. </w:t>
      </w:r>
      <w:proofErr w:type="gramStart"/>
      <w:r w:rsidRPr="00447D3D">
        <w:rPr>
          <w:rFonts w:asciiTheme="minorHAnsi" w:hAnsiTheme="minorHAnsi" w:cstheme="minorHAnsi"/>
          <w:sz w:val="20"/>
          <w:szCs w:val="20"/>
        </w:rPr>
        <w:t>Bu  süreçte</w:t>
      </w:r>
      <w:proofErr w:type="gramEnd"/>
      <w:r w:rsidRPr="00447D3D">
        <w:rPr>
          <w:rFonts w:asciiTheme="minorHAnsi" w:hAnsiTheme="minorHAnsi" w:cstheme="minorHAnsi"/>
          <w:sz w:val="20"/>
          <w:szCs w:val="20"/>
        </w:rPr>
        <w:t xml:space="preserve">  okulun amaçları, hedefleri, hedeflere  ulaşmak  için gerekli  stratejiler, eylem planı  ve sonuçta başarı veya başarısızlığın   göstergeleri ortaya konulmuştur. Denilebilir ki SWOT analizi bir kilometre taşıdır okulumuzun </w:t>
      </w:r>
      <w:proofErr w:type="gramStart"/>
      <w:r w:rsidRPr="00447D3D">
        <w:rPr>
          <w:rFonts w:asciiTheme="minorHAnsi" w:hAnsiTheme="minorHAnsi" w:cstheme="minorHAnsi"/>
          <w:sz w:val="20"/>
          <w:szCs w:val="20"/>
        </w:rPr>
        <w:t>bugünkü  resmidir</w:t>
      </w:r>
      <w:proofErr w:type="gramEnd"/>
      <w:r w:rsidRPr="00447D3D">
        <w:rPr>
          <w:rFonts w:asciiTheme="minorHAnsi" w:hAnsiTheme="minorHAnsi" w:cstheme="minorHAnsi"/>
          <w:sz w:val="20"/>
          <w:szCs w:val="20"/>
        </w:rPr>
        <w:t xml:space="preserve">  ve stratejik planlama ise  bugünden yarına nasıl hazırlanmamız gerektiğine  dair kalıcı  bir  belgedir. Stratejik Plan' da belirlenen hedeflerimizi ne ölçüde gerçekleştirdiğimiz, plan dönemi içindeki her </w:t>
      </w:r>
      <w:proofErr w:type="gramStart"/>
      <w:r w:rsidRPr="00447D3D">
        <w:rPr>
          <w:rFonts w:asciiTheme="minorHAnsi" w:hAnsiTheme="minorHAnsi" w:cstheme="minorHAnsi"/>
          <w:sz w:val="20"/>
          <w:szCs w:val="20"/>
        </w:rPr>
        <w:t>yıl sonunda</w:t>
      </w:r>
      <w:proofErr w:type="gramEnd"/>
      <w:r w:rsidRPr="00447D3D">
        <w:rPr>
          <w:rFonts w:asciiTheme="minorHAnsi" w:hAnsiTheme="minorHAnsi" w:cstheme="minorHAnsi"/>
          <w:sz w:val="20"/>
          <w:szCs w:val="20"/>
        </w:rPr>
        <w:t xml:space="preserve"> gözden geçirilecek ve gereken revizyonlar yapılacaktır.</w:t>
      </w:r>
    </w:p>
    <w:p w:rsidR="00447D3D" w:rsidRPr="00447D3D" w:rsidRDefault="00447D3D" w:rsidP="00447D3D">
      <w:pPr>
        <w:spacing w:after="0"/>
        <w:jc w:val="both"/>
        <w:rPr>
          <w:rFonts w:asciiTheme="minorHAnsi" w:hAnsiTheme="minorHAnsi" w:cstheme="minorHAnsi"/>
          <w:sz w:val="20"/>
          <w:szCs w:val="20"/>
        </w:rPr>
      </w:pPr>
      <w:r w:rsidRPr="00447D3D">
        <w:rPr>
          <w:rFonts w:asciiTheme="minorHAnsi" w:hAnsiTheme="minorHAnsi" w:cstheme="minorHAnsi"/>
          <w:sz w:val="20"/>
          <w:szCs w:val="20"/>
        </w:rPr>
        <w:t xml:space="preserve">           Planın hazırlanmasında emeği geçen Strateji Yönetim </w:t>
      </w:r>
      <w:proofErr w:type="spellStart"/>
      <w:r w:rsidRPr="00447D3D">
        <w:rPr>
          <w:rFonts w:asciiTheme="minorHAnsi" w:hAnsiTheme="minorHAnsi" w:cstheme="minorHAnsi"/>
          <w:sz w:val="20"/>
          <w:szCs w:val="20"/>
        </w:rPr>
        <w:t>Ekibi’ne</w:t>
      </w:r>
      <w:proofErr w:type="spellEnd"/>
      <w:r w:rsidRPr="00447D3D">
        <w:rPr>
          <w:rFonts w:asciiTheme="minorHAnsi" w:hAnsiTheme="minorHAnsi" w:cstheme="minorHAnsi"/>
          <w:sz w:val="20"/>
          <w:szCs w:val="20"/>
        </w:rPr>
        <w:t xml:space="preserve"> ve uygulanmasında yardımı </w:t>
      </w:r>
      <w:proofErr w:type="gramStart"/>
      <w:r w:rsidRPr="00447D3D">
        <w:rPr>
          <w:rFonts w:asciiTheme="minorHAnsi" w:hAnsiTheme="minorHAnsi" w:cstheme="minorHAnsi"/>
          <w:sz w:val="20"/>
          <w:szCs w:val="20"/>
        </w:rPr>
        <w:t>olacak  İlçe</w:t>
      </w:r>
      <w:proofErr w:type="gramEnd"/>
      <w:r w:rsidRPr="00447D3D">
        <w:rPr>
          <w:rFonts w:asciiTheme="minorHAnsi" w:hAnsiTheme="minorHAnsi" w:cstheme="minorHAnsi"/>
          <w:sz w:val="20"/>
          <w:szCs w:val="20"/>
        </w:rPr>
        <w:t xml:space="preserve">  Milli Eğitim Müdürü </w:t>
      </w:r>
      <w:r w:rsidRPr="00447D3D">
        <w:rPr>
          <w:rFonts w:asciiTheme="minorHAnsi" w:hAnsiTheme="minorHAnsi" w:cstheme="minorHAnsi"/>
          <w:b/>
          <w:sz w:val="20"/>
          <w:szCs w:val="20"/>
        </w:rPr>
        <w:t xml:space="preserve">Yusuf </w:t>
      </w:r>
      <w:r w:rsidR="00692E81" w:rsidRPr="00447D3D">
        <w:rPr>
          <w:rFonts w:asciiTheme="minorHAnsi" w:hAnsiTheme="minorHAnsi" w:cstheme="minorHAnsi"/>
          <w:b/>
          <w:sz w:val="20"/>
          <w:szCs w:val="20"/>
        </w:rPr>
        <w:t>KOÇ</w:t>
      </w:r>
      <w:r w:rsidR="00692E81" w:rsidRPr="00447D3D">
        <w:rPr>
          <w:rFonts w:asciiTheme="minorHAnsi" w:hAnsiTheme="minorHAnsi" w:cstheme="minorHAnsi"/>
          <w:sz w:val="20"/>
          <w:szCs w:val="20"/>
        </w:rPr>
        <w:t>, AR</w:t>
      </w:r>
      <w:r w:rsidRPr="00447D3D">
        <w:rPr>
          <w:rFonts w:asciiTheme="minorHAnsi" w:hAnsiTheme="minorHAnsi" w:cstheme="minorHAnsi"/>
          <w:sz w:val="20"/>
          <w:szCs w:val="20"/>
        </w:rPr>
        <w:t>-GE birim sorumlusu Şube Müdürü</w:t>
      </w:r>
      <w:r w:rsidR="007841AD">
        <w:rPr>
          <w:rFonts w:asciiTheme="minorHAnsi" w:hAnsiTheme="minorHAnsi" w:cstheme="minorHAnsi"/>
          <w:sz w:val="20"/>
          <w:szCs w:val="20"/>
        </w:rPr>
        <w:t>müz</w:t>
      </w:r>
      <w:r w:rsidRPr="00447D3D">
        <w:rPr>
          <w:rFonts w:asciiTheme="minorHAnsi" w:hAnsiTheme="minorHAnsi" w:cstheme="minorHAnsi"/>
          <w:b/>
          <w:sz w:val="20"/>
          <w:szCs w:val="20"/>
        </w:rPr>
        <w:t xml:space="preserve">  </w:t>
      </w:r>
      <w:r w:rsidRPr="00447D3D">
        <w:rPr>
          <w:rFonts w:asciiTheme="minorHAnsi" w:hAnsiTheme="minorHAnsi" w:cstheme="minorHAnsi"/>
          <w:sz w:val="20"/>
          <w:szCs w:val="20"/>
        </w:rPr>
        <w:t>olmak üzere tüm kurum ve kuruluşlara öğretmen, öğrenci ve velilerimize teşekkür ederim.</w:t>
      </w:r>
      <w:r w:rsidRPr="00447D3D">
        <w:rPr>
          <w:rFonts w:asciiTheme="minorHAnsi" w:hAnsiTheme="minorHAnsi" w:cstheme="minorHAnsi"/>
          <w:b/>
          <w:sz w:val="20"/>
          <w:szCs w:val="20"/>
        </w:rPr>
        <w:t xml:space="preserve">                                                                                                          </w:t>
      </w:r>
    </w:p>
    <w:p w:rsidR="00447D3D" w:rsidRPr="00447D3D" w:rsidRDefault="00447D3D" w:rsidP="00447D3D">
      <w:pPr>
        <w:tabs>
          <w:tab w:val="left" w:pos="6240"/>
        </w:tabs>
        <w:spacing w:after="0" w:line="240" w:lineRule="auto"/>
        <w:rPr>
          <w:rFonts w:asciiTheme="minorHAnsi" w:hAnsiTheme="minorHAnsi" w:cstheme="minorHAnsi"/>
          <w:b/>
          <w:sz w:val="20"/>
          <w:szCs w:val="20"/>
        </w:rPr>
      </w:pPr>
      <w:r w:rsidRPr="00447D3D">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447D3D">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47D3D">
        <w:rPr>
          <w:rFonts w:asciiTheme="minorHAnsi" w:hAnsiTheme="minorHAnsi" w:cstheme="minorHAnsi"/>
          <w:b/>
          <w:sz w:val="20"/>
          <w:szCs w:val="20"/>
        </w:rPr>
        <w:t>Özcan ÖZ</w:t>
      </w:r>
    </w:p>
    <w:p w:rsidR="00447D3D" w:rsidRPr="00447D3D" w:rsidRDefault="00447D3D" w:rsidP="00447D3D">
      <w:pPr>
        <w:tabs>
          <w:tab w:val="left" w:pos="142"/>
        </w:tabs>
        <w:spacing w:after="0" w:line="240" w:lineRule="auto"/>
        <w:ind w:left="-709" w:firstLine="709"/>
        <w:rPr>
          <w:rFonts w:asciiTheme="minorHAnsi" w:hAnsiTheme="minorHAnsi" w:cstheme="minorHAnsi"/>
          <w:b/>
          <w:sz w:val="20"/>
          <w:szCs w:val="20"/>
        </w:rPr>
      </w:pPr>
      <w:r w:rsidRPr="00447D3D">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447D3D">
        <w:rPr>
          <w:rFonts w:asciiTheme="minorHAnsi" w:hAnsiTheme="minorHAnsi" w:cstheme="minorHAnsi"/>
          <w:b/>
          <w:sz w:val="20"/>
          <w:szCs w:val="20"/>
        </w:rPr>
        <w:t>Okul Müdürü</w:t>
      </w:r>
    </w:p>
    <w:p w:rsidR="00E648E1" w:rsidRPr="00A47F2F" w:rsidRDefault="00E648E1" w:rsidP="00447D3D">
      <w:pPr>
        <w:pStyle w:val="Balk1"/>
        <w:rPr>
          <w:sz w:val="24"/>
        </w:rPr>
      </w:pPr>
      <w:r w:rsidRPr="00A47F2F">
        <w:lastRenderedPageBreak/>
        <w:t>İçindekiler</w:t>
      </w:r>
      <w:bookmarkEnd w:id="0"/>
    </w:p>
    <w:p w:rsidR="00373590" w:rsidRPr="007B0250" w:rsidRDefault="00C968F2">
      <w:pPr>
        <w:pStyle w:val="T1"/>
        <w:tabs>
          <w:tab w:val="right" w:leader="dot" w:pos="13994"/>
        </w:tabs>
        <w:rPr>
          <w:b w:val="0"/>
          <w:bCs w:val="0"/>
          <w:caps w:val="0"/>
          <w:noProof/>
          <w:sz w:val="22"/>
          <w:szCs w:val="22"/>
        </w:rPr>
      </w:pPr>
      <w:r w:rsidRPr="00C968F2">
        <w:rPr>
          <w:bCs w:val="0"/>
          <w:i/>
          <w:iCs/>
          <w:szCs w:val="24"/>
        </w:rPr>
        <w:t>SUNUŞ</w:t>
      </w:r>
      <w:proofErr w:type="gramStart"/>
      <w:r w:rsidRPr="00C968F2">
        <w:rPr>
          <w:bCs w:val="0"/>
          <w:i/>
          <w:iCs/>
          <w:szCs w:val="24"/>
        </w:rPr>
        <w:t>…………………………………………………………………………………………………………………………………………………………………………………………………………………………………………………………</w:t>
      </w:r>
      <w:proofErr w:type="gramEnd"/>
      <w:r w:rsidR="000A3011" w:rsidRPr="00D41148">
        <w:rPr>
          <w:b w:val="0"/>
          <w:bCs w:val="0"/>
          <w:i/>
          <w:iCs/>
          <w:szCs w:val="24"/>
        </w:rPr>
        <w:fldChar w:fldCharType="begin"/>
      </w:r>
      <w:r w:rsidR="008D4E73">
        <w:rPr>
          <w:b w:val="0"/>
          <w:bCs w:val="0"/>
          <w:i/>
          <w:iCs/>
          <w:szCs w:val="24"/>
        </w:rPr>
        <w:instrText xml:space="preserve"> TOC \o "1-2" \h \z \u </w:instrText>
      </w:r>
      <w:r w:rsidR="000A3011" w:rsidRPr="00D41148">
        <w:rPr>
          <w:b w:val="0"/>
          <w:bCs w:val="0"/>
          <w:i/>
          <w:iCs/>
          <w:szCs w:val="24"/>
        </w:rPr>
        <w:fldChar w:fldCharType="separate"/>
      </w:r>
      <w:r w:rsidR="008A1E13">
        <w:t>3</w:t>
      </w:r>
    </w:p>
    <w:p w:rsidR="00373590" w:rsidRPr="007B0250" w:rsidRDefault="006560AE">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D10F77">
          <w:rPr>
            <w:noProof/>
            <w:webHidden/>
          </w:rPr>
          <w:t>4</w:t>
        </w:r>
      </w:hyperlink>
    </w:p>
    <w:p w:rsidR="00373590" w:rsidRPr="007B0250" w:rsidRDefault="006560AE">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0A3011">
          <w:rPr>
            <w:noProof/>
            <w:webHidden/>
          </w:rPr>
          <w:fldChar w:fldCharType="begin"/>
        </w:r>
        <w:r w:rsidR="00373590">
          <w:rPr>
            <w:noProof/>
            <w:webHidden/>
          </w:rPr>
          <w:instrText xml:space="preserve"> PAGEREF _Toc531097532 \h </w:instrText>
        </w:r>
        <w:r w:rsidR="000A3011">
          <w:rPr>
            <w:noProof/>
            <w:webHidden/>
          </w:rPr>
        </w:r>
        <w:r w:rsidR="000A3011">
          <w:rPr>
            <w:noProof/>
            <w:webHidden/>
          </w:rPr>
          <w:fldChar w:fldCharType="separate"/>
        </w:r>
        <w:r w:rsidR="00D10F77">
          <w:rPr>
            <w:noProof/>
            <w:webHidden/>
          </w:rPr>
          <w:t>5</w:t>
        </w:r>
        <w:r w:rsidR="000A3011">
          <w:rPr>
            <w:noProof/>
            <w:webHidden/>
          </w:rPr>
          <w:fldChar w:fldCharType="end"/>
        </w:r>
      </w:hyperlink>
    </w:p>
    <w:p w:rsidR="00373590" w:rsidRPr="007B0250" w:rsidRDefault="006560AE">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0A3011">
          <w:rPr>
            <w:noProof/>
            <w:webHidden/>
          </w:rPr>
          <w:fldChar w:fldCharType="begin"/>
        </w:r>
        <w:r w:rsidR="00373590">
          <w:rPr>
            <w:noProof/>
            <w:webHidden/>
          </w:rPr>
          <w:instrText xml:space="preserve"> PAGEREF _Toc531097533 \h </w:instrText>
        </w:r>
        <w:r w:rsidR="000A3011">
          <w:rPr>
            <w:noProof/>
            <w:webHidden/>
          </w:rPr>
        </w:r>
        <w:r w:rsidR="000A3011">
          <w:rPr>
            <w:noProof/>
            <w:webHidden/>
          </w:rPr>
          <w:fldChar w:fldCharType="separate"/>
        </w:r>
        <w:r w:rsidR="00D10F77">
          <w:rPr>
            <w:noProof/>
            <w:webHidden/>
          </w:rPr>
          <w:t>6</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sidR="000A3011">
          <w:rPr>
            <w:noProof/>
            <w:webHidden/>
          </w:rPr>
          <w:fldChar w:fldCharType="begin"/>
        </w:r>
        <w:r w:rsidR="00373590">
          <w:rPr>
            <w:noProof/>
            <w:webHidden/>
          </w:rPr>
          <w:instrText xml:space="preserve"> PAGEREF _Toc531097534 \h </w:instrText>
        </w:r>
        <w:r w:rsidR="000A3011">
          <w:rPr>
            <w:noProof/>
            <w:webHidden/>
          </w:rPr>
        </w:r>
        <w:r w:rsidR="000A3011">
          <w:rPr>
            <w:noProof/>
            <w:webHidden/>
          </w:rPr>
          <w:fldChar w:fldCharType="separate"/>
        </w:r>
        <w:r w:rsidR="00D10F77">
          <w:rPr>
            <w:noProof/>
            <w:webHidden/>
          </w:rPr>
          <w:t>6</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0A3011">
          <w:rPr>
            <w:noProof/>
            <w:webHidden/>
          </w:rPr>
          <w:fldChar w:fldCharType="begin"/>
        </w:r>
        <w:r w:rsidR="00373590">
          <w:rPr>
            <w:noProof/>
            <w:webHidden/>
          </w:rPr>
          <w:instrText xml:space="preserve"> PAGEREF _Toc531097535 \h </w:instrText>
        </w:r>
        <w:r w:rsidR="000A3011">
          <w:rPr>
            <w:noProof/>
            <w:webHidden/>
          </w:rPr>
        </w:r>
        <w:r w:rsidR="000A3011">
          <w:rPr>
            <w:noProof/>
            <w:webHidden/>
          </w:rPr>
          <w:fldChar w:fldCharType="separate"/>
        </w:r>
        <w:r w:rsidR="00D10F77">
          <w:rPr>
            <w:noProof/>
            <w:webHidden/>
          </w:rPr>
          <w:t>7</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0A3011">
          <w:rPr>
            <w:noProof/>
            <w:webHidden/>
          </w:rPr>
          <w:fldChar w:fldCharType="begin"/>
        </w:r>
        <w:r w:rsidR="00373590">
          <w:rPr>
            <w:noProof/>
            <w:webHidden/>
          </w:rPr>
          <w:instrText xml:space="preserve"> PAGEREF _Toc531097536 \h </w:instrText>
        </w:r>
        <w:r w:rsidR="000A3011">
          <w:rPr>
            <w:noProof/>
            <w:webHidden/>
          </w:rPr>
        </w:r>
        <w:r w:rsidR="000A3011">
          <w:rPr>
            <w:noProof/>
            <w:webHidden/>
          </w:rPr>
          <w:fldChar w:fldCharType="separate"/>
        </w:r>
        <w:r w:rsidR="00D10F77">
          <w:rPr>
            <w:noProof/>
            <w:webHidden/>
          </w:rPr>
          <w:t>13</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0A3011">
          <w:rPr>
            <w:noProof/>
            <w:webHidden/>
          </w:rPr>
          <w:fldChar w:fldCharType="begin"/>
        </w:r>
        <w:r w:rsidR="00373590">
          <w:rPr>
            <w:noProof/>
            <w:webHidden/>
          </w:rPr>
          <w:instrText xml:space="preserve"> PAGEREF _Toc531097537 \h </w:instrText>
        </w:r>
        <w:r w:rsidR="000A3011">
          <w:rPr>
            <w:noProof/>
            <w:webHidden/>
          </w:rPr>
        </w:r>
        <w:r w:rsidR="000A3011">
          <w:rPr>
            <w:noProof/>
            <w:webHidden/>
          </w:rPr>
          <w:fldChar w:fldCharType="separate"/>
        </w:r>
        <w:r w:rsidR="00D10F77">
          <w:rPr>
            <w:noProof/>
            <w:webHidden/>
          </w:rPr>
          <w:t>19</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0A3011">
          <w:rPr>
            <w:noProof/>
            <w:webHidden/>
          </w:rPr>
          <w:fldChar w:fldCharType="begin"/>
        </w:r>
        <w:r w:rsidR="00373590">
          <w:rPr>
            <w:noProof/>
            <w:webHidden/>
          </w:rPr>
          <w:instrText xml:space="preserve"> PAGEREF _Toc531097538 \h </w:instrText>
        </w:r>
        <w:r w:rsidR="000A3011">
          <w:rPr>
            <w:noProof/>
            <w:webHidden/>
          </w:rPr>
        </w:r>
        <w:r w:rsidR="000A3011">
          <w:rPr>
            <w:noProof/>
            <w:webHidden/>
          </w:rPr>
          <w:fldChar w:fldCharType="separate"/>
        </w:r>
        <w:r w:rsidR="00D10F77">
          <w:rPr>
            <w:noProof/>
            <w:webHidden/>
          </w:rPr>
          <w:t>22</w:t>
        </w:r>
        <w:r w:rsidR="000A3011">
          <w:rPr>
            <w:noProof/>
            <w:webHidden/>
          </w:rPr>
          <w:fldChar w:fldCharType="end"/>
        </w:r>
      </w:hyperlink>
    </w:p>
    <w:p w:rsidR="00373590" w:rsidRPr="007B0250" w:rsidRDefault="006560AE">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0A3011">
          <w:rPr>
            <w:noProof/>
            <w:webHidden/>
          </w:rPr>
          <w:fldChar w:fldCharType="begin"/>
        </w:r>
        <w:r w:rsidR="00373590">
          <w:rPr>
            <w:noProof/>
            <w:webHidden/>
          </w:rPr>
          <w:instrText xml:space="preserve"> PAGEREF _Toc531097539 \h </w:instrText>
        </w:r>
        <w:r w:rsidR="000A3011">
          <w:rPr>
            <w:noProof/>
            <w:webHidden/>
          </w:rPr>
        </w:r>
        <w:r w:rsidR="000A3011">
          <w:rPr>
            <w:noProof/>
            <w:webHidden/>
          </w:rPr>
          <w:fldChar w:fldCharType="separate"/>
        </w:r>
        <w:r w:rsidR="00D10F77">
          <w:rPr>
            <w:noProof/>
            <w:webHidden/>
          </w:rPr>
          <w:t>24</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sidR="000A3011">
          <w:rPr>
            <w:noProof/>
            <w:webHidden/>
          </w:rPr>
          <w:fldChar w:fldCharType="begin"/>
        </w:r>
        <w:r w:rsidR="00373590">
          <w:rPr>
            <w:noProof/>
            <w:webHidden/>
          </w:rPr>
          <w:instrText xml:space="preserve"> PAGEREF _Toc531097540 \h </w:instrText>
        </w:r>
        <w:r w:rsidR="000A3011">
          <w:rPr>
            <w:noProof/>
            <w:webHidden/>
          </w:rPr>
        </w:r>
        <w:r w:rsidR="000A3011">
          <w:rPr>
            <w:noProof/>
            <w:webHidden/>
          </w:rPr>
          <w:fldChar w:fldCharType="separate"/>
        </w:r>
        <w:r w:rsidR="00D10F77">
          <w:rPr>
            <w:noProof/>
            <w:webHidden/>
          </w:rPr>
          <w:t>24</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sidR="000A3011">
          <w:rPr>
            <w:noProof/>
            <w:webHidden/>
          </w:rPr>
          <w:fldChar w:fldCharType="begin"/>
        </w:r>
        <w:r w:rsidR="00373590">
          <w:rPr>
            <w:noProof/>
            <w:webHidden/>
          </w:rPr>
          <w:instrText xml:space="preserve"> PAGEREF _Toc531097541 \h </w:instrText>
        </w:r>
        <w:r w:rsidR="000A3011">
          <w:rPr>
            <w:noProof/>
            <w:webHidden/>
          </w:rPr>
        </w:r>
        <w:r w:rsidR="000A3011">
          <w:rPr>
            <w:noProof/>
            <w:webHidden/>
          </w:rPr>
          <w:fldChar w:fldCharType="separate"/>
        </w:r>
        <w:r w:rsidR="00D10F77">
          <w:rPr>
            <w:noProof/>
            <w:webHidden/>
          </w:rPr>
          <w:t>24</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sidR="000A3011">
          <w:rPr>
            <w:noProof/>
            <w:webHidden/>
          </w:rPr>
          <w:fldChar w:fldCharType="begin"/>
        </w:r>
        <w:r w:rsidR="00373590">
          <w:rPr>
            <w:noProof/>
            <w:webHidden/>
          </w:rPr>
          <w:instrText xml:space="preserve"> PAGEREF _Toc531097542 \h </w:instrText>
        </w:r>
        <w:r w:rsidR="000A3011">
          <w:rPr>
            <w:noProof/>
            <w:webHidden/>
          </w:rPr>
        </w:r>
        <w:r w:rsidR="000A3011">
          <w:rPr>
            <w:noProof/>
            <w:webHidden/>
          </w:rPr>
          <w:fldChar w:fldCharType="separate"/>
        </w:r>
        <w:r w:rsidR="00D10F77">
          <w:rPr>
            <w:noProof/>
            <w:webHidden/>
          </w:rPr>
          <w:t>24</w:t>
        </w:r>
        <w:r w:rsidR="000A3011">
          <w:rPr>
            <w:noProof/>
            <w:webHidden/>
          </w:rPr>
          <w:fldChar w:fldCharType="end"/>
        </w:r>
      </w:hyperlink>
    </w:p>
    <w:p w:rsidR="00373590" w:rsidRPr="007B0250" w:rsidRDefault="006560AE">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0A3011">
          <w:rPr>
            <w:noProof/>
            <w:webHidden/>
          </w:rPr>
          <w:fldChar w:fldCharType="begin"/>
        </w:r>
        <w:r w:rsidR="00373590">
          <w:rPr>
            <w:noProof/>
            <w:webHidden/>
          </w:rPr>
          <w:instrText xml:space="preserve"> PAGEREF _Toc531097543 \h </w:instrText>
        </w:r>
        <w:r w:rsidR="000A3011">
          <w:rPr>
            <w:noProof/>
            <w:webHidden/>
          </w:rPr>
        </w:r>
        <w:r w:rsidR="000A3011">
          <w:rPr>
            <w:noProof/>
            <w:webHidden/>
          </w:rPr>
          <w:fldChar w:fldCharType="separate"/>
        </w:r>
        <w:r w:rsidR="00D10F77">
          <w:rPr>
            <w:noProof/>
            <w:webHidden/>
          </w:rPr>
          <w:t>26</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0A3011">
          <w:rPr>
            <w:noProof/>
            <w:webHidden/>
          </w:rPr>
          <w:fldChar w:fldCharType="begin"/>
        </w:r>
        <w:r w:rsidR="00373590">
          <w:rPr>
            <w:noProof/>
            <w:webHidden/>
          </w:rPr>
          <w:instrText xml:space="preserve"> PAGEREF _Toc531097544 \h </w:instrText>
        </w:r>
        <w:r w:rsidR="000A3011">
          <w:rPr>
            <w:noProof/>
            <w:webHidden/>
          </w:rPr>
        </w:r>
        <w:r w:rsidR="000A3011">
          <w:rPr>
            <w:noProof/>
            <w:webHidden/>
          </w:rPr>
          <w:fldChar w:fldCharType="separate"/>
        </w:r>
        <w:r w:rsidR="00D10F77">
          <w:rPr>
            <w:noProof/>
            <w:webHidden/>
          </w:rPr>
          <w:t>26</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0A3011">
          <w:rPr>
            <w:noProof/>
            <w:webHidden/>
          </w:rPr>
          <w:fldChar w:fldCharType="begin"/>
        </w:r>
        <w:r w:rsidR="00373590">
          <w:rPr>
            <w:noProof/>
            <w:webHidden/>
          </w:rPr>
          <w:instrText xml:space="preserve"> PAGEREF _Toc531097545 \h </w:instrText>
        </w:r>
        <w:r w:rsidR="000A3011">
          <w:rPr>
            <w:noProof/>
            <w:webHidden/>
          </w:rPr>
        </w:r>
        <w:r w:rsidR="000A3011">
          <w:rPr>
            <w:noProof/>
            <w:webHidden/>
          </w:rPr>
          <w:fldChar w:fldCharType="separate"/>
        </w:r>
        <w:r w:rsidR="00D10F77">
          <w:rPr>
            <w:noProof/>
            <w:webHidden/>
          </w:rPr>
          <w:t>28</w:t>
        </w:r>
        <w:r w:rsidR="000A3011">
          <w:rPr>
            <w:noProof/>
            <w:webHidden/>
          </w:rPr>
          <w:fldChar w:fldCharType="end"/>
        </w:r>
      </w:hyperlink>
    </w:p>
    <w:p w:rsidR="00373590" w:rsidRPr="007B0250" w:rsidRDefault="006560AE">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0A3011">
          <w:rPr>
            <w:noProof/>
            <w:webHidden/>
          </w:rPr>
          <w:fldChar w:fldCharType="begin"/>
        </w:r>
        <w:r w:rsidR="00373590">
          <w:rPr>
            <w:noProof/>
            <w:webHidden/>
          </w:rPr>
          <w:instrText xml:space="preserve"> PAGEREF _Toc531097546 \h </w:instrText>
        </w:r>
        <w:r w:rsidR="000A3011">
          <w:rPr>
            <w:noProof/>
            <w:webHidden/>
          </w:rPr>
        </w:r>
        <w:r w:rsidR="000A3011">
          <w:rPr>
            <w:noProof/>
            <w:webHidden/>
          </w:rPr>
          <w:fldChar w:fldCharType="separate"/>
        </w:r>
        <w:r w:rsidR="00D10F77">
          <w:rPr>
            <w:noProof/>
            <w:webHidden/>
          </w:rPr>
          <w:t>30</w:t>
        </w:r>
        <w:r w:rsidR="000A3011">
          <w:rPr>
            <w:noProof/>
            <w:webHidden/>
          </w:rPr>
          <w:fldChar w:fldCharType="end"/>
        </w:r>
      </w:hyperlink>
    </w:p>
    <w:p w:rsidR="00373590" w:rsidRPr="007B0250" w:rsidRDefault="006560AE">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0A3011">
          <w:rPr>
            <w:noProof/>
            <w:webHidden/>
          </w:rPr>
          <w:fldChar w:fldCharType="begin"/>
        </w:r>
        <w:r w:rsidR="00373590">
          <w:rPr>
            <w:noProof/>
            <w:webHidden/>
          </w:rPr>
          <w:instrText xml:space="preserve"> PAGEREF _Toc531097547 \h </w:instrText>
        </w:r>
        <w:r w:rsidR="000A3011">
          <w:rPr>
            <w:noProof/>
            <w:webHidden/>
          </w:rPr>
        </w:r>
        <w:r w:rsidR="000A3011">
          <w:rPr>
            <w:noProof/>
            <w:webHidden/>
          </w:rPr>
          <w:fldChar w:fldCharType="separate"/>
        </w:r>
        <w:r w:rsidR="00D10F77">
          <w:rPr>
            <w:noProof/>
            <w:webHidden/>
          </w:rPr>
          <w:t>32</w:t>
        </w:r>
        <w:r w:rsidR="000A3011">
          <w:rPr>
            <w:noProof/>
            <w:webHidden/>
          </w:rPr>
          <w:fldChar w:fldCharType="end"/>
        </w:r>
      </w:hyperlink>
    </w:p>
    <w:p w:rsidR="00373590" w:rsidRPr="007B0250" w:rsidRDefault="006560AE">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0A3011">
          <w:rPr>
            <w:noProof/>
            <w:webHidden/>
          </w:rPr>
          <w:fldChar w:fldCharType="begin"/>
        </w:r>
        <w:r w:rsidR="00373590">
          <w:rPr>
            <w:noProof/>
            <w:webHidden/>
          </w:rPr>
          <w:instrText xml:space="preserve"> PAGEREF _Toc531097548 \h </w:instrText>
        </w:r>
        <w:r w:rsidR="000A3011">
          <w:rPr>
            <w:noProof/>
            <w:webHidden/>
          </w:rPr>
        </w:r>
        <w:r w:rsidR="000A3011">
          <w:rPr>
            <w:noProof/>
            <w:webHidden/>
          </w:rPr>
          <w:fldChar w:fldCharType="separate"/>
        </w:r>
        <w:r w:rsidR="00D10F77">
          <w:rPr>
            <w:noProof/>
            <w:webHidden/>
          </w:rPr>
          <w:t>33</w:t>
        </w:r>
        <w:r w:rsidR="000A3011">
          <w:rPr>
            <w:noProof/>
            <w:webHidden/>
          </w:rPr>
          <w:fldChar w:fldCharType="end"/>
        </w:r>
      </w:hyperlink>
    </w:p>
    <w:p w:rsidR="00E648E1" w:rsidRPr="00A47F2F" w:rsidRDefault="000A3011">
      <w:pPr>
        <w:rPr>
          <w:szCs w:val="24"/>
        </w:rPr>
      </w:pPr>
      <w:r w:rsidRPr="00D41148">
        <w:rPr>
          <w:rFonts w:ascii="Calibri" w:hAnsi="Calibri"/>
          <w:b/>
          <w:bCs/>
          <w:i/>
          <w:iCs/>
          <w:sz w:val="20"/>
          <w:szCs w:val="24"/>
        </w:rPr>
        <w:fldChar w:fldCharType="end"/>
      </w:r>
      <w:bookmarkStart w:id="1" w:name="_GoBack"/>
      <w:bookmarkEnd w:id="1"/>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EB787B">
          <w:headerReference w:type="default" r:id="rId12"/>
          <w:footerReference w:type="default" r:id="rId13"/>
          <w:footerReference w:type="first" r:id="rId14"/>
          <w:pgSz w:w="16838" w:h="11906" w:orient="landscape"/>
          <w:pgMar w:top="284" w:right="820" w:bottom="284"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2201"/>
        <w:gridCol w:w="4825"/>
        <w:gridCol w:w="2413"/>
      </w:tblGrid>
      <w:tr w:rsidR="002D155D" w:rsidRPr="00D41148" w:rsidTr="0057027C">
        <w:trPr>
          <w:trHeight w:val="582"/>
        </w:trPr>
        <w:tc>
          <w:tcPr>
            <w:tcW w:w="6919"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8"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57027C">
        <w:trPr>
          <w:trHeight w:val="450"/>
        </w:trPr>
        <w:tc>
          <w:tcPr>
            <w:tcW w:w="4718"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201"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5"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3"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6F59F8" w:rsidRPr="00D41148" w:rsidTr="0057027C">
        <w:trPr>
          <w:trHeight w:val="423"/>
        </w:trPr>
        <w:tc>
          <w:tcPr>
            <w:tcW w:w="4718" w:type="dxa"/>
            <w:shd w:val="clear" w:color="auto" w:fill="auto"/>
            <w:vAlign w:val="center"/>
          </w:tcPr>
          <w:p w:rsidR="006F59F8" w:rsidRPr="00D41148" w:rsidRDefault="006F59F8" w:rsidP="005D6C01">
            <w:pPr>
              <w:spacing w:after="0" w:line="240" w:lineRule="auto"/>
              <w:rPr>
                <w:sz w:val="20"/>
              </w:rPr>
            </w:pPr>
            <w:r>
              <w:rPr>
                <w:sz w:val="20"/>
              </w:rPr>
              <w:t>Özcan ÖZ</w:t>
            </w:r>
          </w:p>
        </w:tc>
        <w:tc>
          <w:tcPr>
            <w:tcW w:w="2201" w:type="dxa"/>
            <w:shd w:val="clear" w:color="auto" w:fill="auto"/>
            <w:vAlign w:val="center"/>
          </w:tcPr>
          <w:p w:rsidR="006F59F8" w:rsidRPr="00D41148" w:rsidRDefault="006F59F8" w:rsidP="005D6C01">
            <w:pPr>
              <w:spacing w:after="0" w:line="240" w:lineRule="auto"/>
              <w:rPr>
                <w:sz w:val="20"/>
              </w:rPr>
            </w:pPr>
            <w:r>
              <w:rPr>
                <w:sz w:val="20"/>
              </w:rPr>
              <w:t>Okul Müdürü</w:t>
            </w:r>
          </w:p>
        </w:tc>
        <w:tc>
          <w:tcPr>
            <w:tcW w:w="4825" w:type="dxa"/>
            <w:shd w:val="clear" w:color="auto" w:fill="auto"/>
            <w:vAlign w:val="center"/>
          </w:tcPr>
          <w:p w:rsidR="006F59F8" w:rsidRPr="00D41148" w:rsidRDefault="006F59F8" w:rsidP="005D6C01">
            <w:pPr>
              <w:spacing w:after="0" w:line="240" w:lineRule="auto"/>
              <w:rPr>
                <w:sz w:val="20"/>
              </w:rPr>
            </w:pPr>
            <w:r>
              <w:rPr>
                <w:sz w:val="20"/>
              </w:rPr>
              <w:t>Hüseyin ŞAHİN</w:t>
            </w:r>
          </w:p>
        </w:tc>
        <w:tc>
          <w:tcPr>
            <w:tcW w:w="2413" w:type="dxa"/>
            <w:shd w:val="clear" w:color="auto" w:fill="auto"/>
            <w:vAlign w:val="center"/>
          </w:tcPr>
          <w:p w:rsidR="006F59F8" w:rsidRPr="00D41148" w:rsidRDefault="006F59F8" w:rsidP="005D6C01">
            <w:pPr>
              <w:spacing w:after="0" w:line="240" w:lineRule="auto"/>
              <w:rPr>
                <w:sz w:val="20"/>
              </w:rPr>
            </w:pPr>
            <w:r>
              <w:rPr>
                <w:sz w:val="20"/>
              </w:rPr>
              <w:t>Müdür Yardımcısı</w:t>
            </w:r>
          </w:p>
        </w:tc>
      </w:tr>
      <w:tr w:rsidR="006F59F8" w:rsidRPr="00D41148" w:rsidTr="0057027C">
        <w:trPr>
          <w:trHeight w:val="423"/>
        </w:trPr>
        <w:tc>
          <w:tcPr>
            <w:tcW w:w="4718" w:type="dxa"/>
            <w:shd w:val="clear" w:color="auto" w:fill="auto"/>
            <w:vAlign w:val="center"/>
          </w:tcPr>
          <w:p w:rsidR="006F59F8" w:rsidRPr="00D41148" w:rsidRDefault="006F59F8" w:rsidP="005D6C01">
            <w:pPr>
              <w:spacing w:after="0" w:line="240" w:lineRule="auto"/>
              <w:rPr>
                <w:sz w:val="20"/>
              </w:rPr>
            </w:pPr>
            <w:r>
              <w:rPr>
                <w:sz w:val="20"/>
              </w:rPr>
              <w:t>Hüseyin ŞAHİN</w:t>
            </w:r>
          </w:p>
        </w:tc>
        <w:tc>
          <w:tcPr>
            <w:tcW w:w="2201" w:type="dxa"/>
            <w:shd w:val="clear" w:color="auto" w:fill="auto"/>
            <w:vAlign w:val="center"/>
          </w:tcPr>
          <w:p w:rsidR="006F59F8" w:rsidRPr="00D41148" w:rsidRDefault="006F59F8" w:rsidP="005D6C01">
            <w:pPr>
              <w:spacing w:after="0" w:line="240" w:lineRule="auto"/>
              <w:rPr>
                <w:sz w:val="20"/>
              </w:rPr>
            </w:pPr>
            <w:r>
              <w:rPr>
                <w:sz w:val="20"/>
              </w:rPr>
              <w:t>Müdür Yardımcısı</w:t>
            </w:r>
          </w:p>
        </w:tc>
        <w:tc>
          <w:tcPr>
            <w:tcW w:w="4825" w:type="dxa"/>
            <w:shd w:val="clear" w:color="auto" w:fill="auto"/>
            <w:vAlign w:val="center"/>
          </w:tcPr>
          <w:p w:rsidR="006F59F8" w:rsidRPr="00D41148" w:rsidRDefault="006F59F8" w:rsidP="005D6C01">
            <w:pPr>
              <w:spacing w:after="0" w:line="240" w:lineRule="auto"/>
              <w:rPr>
                <w:sz w:val="20"/>
              </w:rPr>
            </w:pPr>
            <w:r>
              <w:rPr>
                <w:sz w:val="20"/>
              </w:rPr>
              <w:t>Erkan GERÇEK</w:t>
            </w:r>
          </w:p>
        </w:tc>
        <w:tc>
          <w:tcPr>
            <w:tcW w:w="2413" w:type="dxa"/>
            <w:shd w:val="clear" w:color="auto" w:fill="auto"/>
            <w:vAlign w:val="center"/>
          </w:tcPr>
          <w:p w:rsidR="006F59F8" w:rsidRPr="00D41148" w:rsidRDefault="006F59F8" w:rsidP="005D6C01">
            <w:pPr>
              <w:spacing w:after="0" w:line="240" w:lineRule="auto"/>
              <w:rPr>
                <w:sz w:val="20"/>
              </w:rPr>
            </w:pPr>
            <w:r>
              <w:rPr>
                <w:sz w:val="20"/>
              </w:rPr>
              <w:t>Öğretmen</w:t>
            </w:r>
          </w:p>
        </w:tc>
      </w:tr>
      <w:tr w:rsidR="006F59F8" w:rsidRPr="00D41148" w:rsidTr="0057027C">
        <w:trPr>
          <w:trHeight w:val="450"/>
        </w:trPr>
        <w:tc>
          <w:tcPr>
            <w:tcW w:w="4718" w:type="dxa"/>
            <w:shd w:val="clear" w:color="auto" w:fill="auto"/>
            <w:vAlign w:val="center"/>
          </w:tcPr>
          <w:p w:rsidR="006F59F8" w:rsidRPr="00D41148" w:rsidRDefault="006F59F8" w:rsidP="005D6C01">
            <w:pPr>
              <w:spacing w:after="0" w:line="240" w:lineRule="auto"/>
              <w:rPr>
                <w:sz w:val="20"/>
              </w:rPr>
            </w:pPr>
            <w:r>
              <w:rPr>
                <w:sz w:val="20"/>
              </w:rPr>
              <w:t>Melike CANDAN TOP</w:t>
            </w:r>
          </w:p>
        </w:tc>
        <w:tc>
          <w:tcPr>
            <w:tcW w:w="2201" w:type="dxa"/>
            <w:shd w:val="clear" w:color="auto" w:fill="auto"/>
            <w:vAlign w:val="center"/>
          </w:tcPr>
          <w:p w:rsidR="006F59F8" w:rsidRPr="00D41148" w:rsidRDefault="006F59F8" w:rsidP="005D6C01">
            <w:pPr>
              <w:spacing w:after="0" w:line="240" w:lineRule="auto"/>
              <w:rPr>
                <w:sz w:val="20"/>
              </w:rPr>
            </w:pPr>
            <w:r>
              <w:rPr>
                <w:sz w:val="20"/>
              </w:rPr>
              <w:t>Öğretmen</w:t>
            </w:r>
          </w:p>
        </w:tc>
        <w:tc>
          <w:tcPr>
            <w:tcW w:w="4825" w:type="dxa"/>
            <w:shd w:val="clear" w:color="auto" w:fill="auto"/>
            <w:vAlign w:val="center"/>
          </w:tcPr>
          <w:p w:rsidR="006F59F8" w:rsidRPr="00D41148" w:rsidRDefault="006F59F8" w:rsidP="005D6C01">
            <w:pPr>
              <w:spacing w:after="0" w:line="240" w:lineRule="auto"/>
              <w:rPr>
                <w:sz w:val="20"/>
              </w:rPr>
            </w:pPr>
            <w:r>
              <w:rPr>
                <w:sz w:val="20"/>
              </w:rPr>
              <w:t>Ercan ŞEVİK</w:t>
            </w:r>
          </w:p>
        </w:tc>
        <w:tc>
          <w:tcPr>
            <w:tcW w:w="2413" w:type="dxa"/>
            <w:shd w:val="clear" w:color="auto" w:fill="auto"/>
            <w:vAlign w:val="center"/>
          </w:tcPr>
          <w:p w:rsidR="006F59F8" w:rsidRPr="00D41148" w:rsidRDefault="006F59F8" w:rsidP="005D6C01">
            <w:pPr>
              <w:spacing w:after="0" w:line="240" w:lineRule="auto"/>
              <w:rPr>
                <w:sz w:val="20"/>
              </w:rPr>
            </w:pPr>
            <w:r>
              <w:rPr>
                <w:sz w:val="20"/>
              </w:rPr>
              <w:t>Öğretmen</w:t>
            </w:r>
          </w:p>
        </w:tc>
      </w:tr>
      <w:tr w:rsidR="006F59F8" w:rsidRPr="00D41148" w:rsidTr="0057027C">
        <w:trPr>
          <w:trHeight w:val="423"/>
        </w:trPr>
        <w:tc>
          <w:tcPr>
            <w:tcW w:w="4718" w:type="dxa"/>
            <w:shd w:val="clear" w:color="auto" w:fill="auto"/>
            <w:vAlign w:val="center"/>
          </w:tcPr>
          <w:p w:rsidR="006F59F8" w:rsidRPr="00D41148" w:rsidRDefault="006F59F8" w:rsidP="005D6C01">
            <w:pPr>
              <w:spacing w:after="0" w:line="240" w:lineRule="auto"/>
              <w:rPr>
                <w:sz w:val="20"/>
              </w:rPr>
            </w:pPr>
            <w:r>
              <w:rPr>
                <w:sz w:val="20"/>
              </w:rPr>
              <w:t>Hüseyin UZUN</w:t>
            </w:r>
          </w:p>
        </w:tc>
        <w:tc>
          <w:tcPr>
            <w:tcW w:w="2201" w:type="dxa"/>
            <w:shd w:val="clear" w:color="auto" w:fill="auto"/>
            <w:vAlign w:val="center"/>
          </w:tcPr>
          <w:p w:rsidR="006F59F8" w:rsidRPr="00D41148" w:rsidRDefault="006F59F8" w:rsidP="005D6C01">
            <w:pPr>
              <w:spacing w:after="0" w:line="240" w:lineRule="auto"/>
              <w:rPr>
                <w:sz w:val="20"/>
              </w:rPr>
            </w:pPr>
            <w:r>
              <w:rPr>
                <w:sz w:val="20"/>
              </w:rPr>
              <w:t>Okul Aile Birliği Başk.</w:t>
            </w:r>
          </w:p>
        </w:tc>
        <w:tc>
          <w:tcPr>
            <w:tcW w:w="4825" w:type="dxa"/>
            <w:shd w:val="clear" w:color="auto" w:fill="auto"/>
            <w:vAlign w:val="center"/>
          </w:tcPr>
          <w:p w:rsidR="006F59F8" w:rsidRPr="00D41148" w:rsidRDefault="006F59F8" w:rsidP="005D6C01">
            <w:pPr>
              <w:spacing w:after="0" w:line="240" w:lineRule="auto"/>
              <w:rPr>
                <w:sz w:val="20"/>
              </w:rPr>
            </w:pPr>
            <w:r>
              <w:rPr>
                <w:sz w:val="20"/>
              </w:rPr>
              <w:t>Erdem ULUDAĞ</w:t>
            </w:r>
          </w:p>
        </w:tc>
        <w:tc>
          <w:tcPr>
            <w:tcW w:w="2413" w:type="dxa"/>
            <w:shd w:val="clear" w:color="auto" w:fill="auto"/>
            <w:vAlign w:val="center"/>
          </w:tcPr>
          <w:p w:rsidR="006F59F8" w:rsidRPr="00D41148" w:rsidRDefault="006F59F8" w:rsidP="005D6C01">
            <w:pPr>
              <w:spacing w:after="0" w:line="240" w:lineRule="auto"/>
              <w:rPr>
                <w:sz w:val="20"/>
              </w:rPr>
            </w:pPr>
            <w:r>
              <w:rPr>
                <w:sz w:val="20"/>
              </w:rPr>
              <w:t>Öğretmen</w:t>
            </w:r>
          </w:p>
        </w:tc>
      </w:tr>
      <w:tr w:rsidR="006F59F8" w:rsidRPr="00D41148" w:rsidTr="0057027C">
        <w:trPr>
          <w:trHeight w:val="423"/>
        </w:trPr>
        <w:tc>
          <w:tcPr>
            <w:tcW w:w="4718" w:type="dxa"/>
            <w:shd w:val="clear" w:color="auto" w:fill="auto"/>
            <w:vAlign w:val="center"/>
          </w:tcPr>
          <w:p w:rsidR="006F59F8" w:rsidRPr="00D41148" w:rsidRDefault="006F59F8" w:rsidP="005D6C01">
            <w:pPr>
              <w:spacing w:after="0" w:line="240" w:lineRule="auto"/>
              <w:rPr>
                <w:sz w:val="20"/>
              </w:rPr>
            </w:pPr>
            <w:r>
              <w:rPr>
                <w:sz w:val="20"/>
              </w:rPr>
              <w:t>Mehtap EGE</w:t>
            </w:r>
          </w:p>
        </w:tc>
        <w:tc>
          <w:tcPr>
            <w:tcW w:w="2201" w:type="dxa"/>
            <w:shd w:val="clear" w:color="auto" w:fill="auto"/>
            <w:vAlign w:val="center"/>
          </w:tcPr>
          <w:p w:rsidR="006F59F8" w:rsidRPr="00D41148" w:rsidRDefault="006F59F8" w:rsidP="005D6C01">
            <w:pPr>
              <w:spacing w:after="0" w:line="240" w:lineRule="auto"/>
              <w:rPr>
                <w:sz w:val="20"/>
              </w:rPr>
            </w:pPr>
            <w:proofErr w:type="gramStart"/>
            <w:r>
              <w:rPr>
                <w:sz w:val="20"/>
              </w:rPr>
              <w:t xml:space="preserve">Okul Aile Bir. </w:t>
            </w:r>
            <w:proofErr w:type="gramEnd"/>
            <w:r>
              <w:rPr>
                <w:sz w:val="20"/>
              </w:rPr>
              <w:t>Üyesi</w:t>
            </w:r>
          </w:p>
        </w:tc>
        <w:tc>
          <w:tcPr>
            <w:tcW w:w="4825" w:type="dxa"/>
            <w:shd w:val="clear" w:color="auto" w:fill="auto"/>
            <w:vAlign w:val="center"/>
          </w:tcPr>
          <w:p w:rsidR="006F59F8" w:rsidRPr="00D41148" w:rsidRDefault="006F59F8" w:rsidP="005D6C01">
            <w:pPr>
              <w:spacing w:after="0" w:line="240" w:lineRule="auto"/>
              <w:rPr>
                <w:sz w:val="20"/>
              </w:rPr>
            </w:pPr>
            <w:r>
              <w:rPr>
                <w:sz w:val="20"/>
              </w:rPr>
              <w:t>Nur DOĞANLI</w:t>
            </w:r>
          </w:p>
        </w:tc>
        <w:tc>
          <w:tcPr>
            <w:tcW w:w="2413" w:type="dxa"/>
            <w:shd w:val="clear" w:color="auto" w:fill="auto"/>
            <w:vAlign w:val="center"/>
          </w:tcPr>
          <w:p w:rsidR="006F59F8" w:rsidRPr="00D41148" w:rsidRDefault="006F59F8" w:rsidP="005D6C01">
            <w:pPr>
              <w:spacing w:after="0" w:line="240" w:lineRule="auto"/>
              <w:rPr>
                <w:sz w:val="20"/>
              </w:rPr>
            </w:pPr>
            <w:r>
              <w:rPr>
                <w:sz w:val="20"/>
              </w:rPr>
              <w:t>Gönüllü Veli</w:t>
            </w:r>
          </w:p>
        </w:tc>
      </w:tr>
      <w:tr w:rsidR="006F59F8" w:rsidRPr="00D41148" w:rsidTr="0057027C">
        <w:trPr>
          <w:trHeight w:val="450"/>
        </w:trPr>
        <w:tc>
          <w:tcPr>
            <w:tcW w:w="4718" w:type="dxa"/>
            <w:shd w:val="clear" w:color="auto" w:fill="auto"/>
            <w:vAlign w:val="center"/>
          </w:tcPr>
          <w:p w:rsidR="006F59F8" w:rsidRPr="00D41148" w:rsidRDefault="006F59F8" w:rsidP="005D6C01">
            <w:pPr>
              <w:spacing w:after="0" w:line="240" w:lineRule="auto"/>
              <w:rPr>
                <w:sz w:val="20"/>
              </w:rPr>
            </w:pPr>
          </w:p>
        </w:tc>
        <w:tc>
          <w:tcPr>
            <w:tcW w:w="2201" w:type="dxa"/>
            <w:shd w:val="clear" w:color="auto" w:fill="auto"/>
            <w:vAlign w:val="center"/>
          </w:tcPr>
          <w:p w:rsidR="006F59F8" w:rsidRPr="00D41148" w:rsidRDefault="006F59F8" w:rsidP="005D6C01">
            <w:pPr>
              <w:spacing w:after="0" w:line="240" w:lineRule="auto"/>
              <w:rPr>
                <w:sz w:val="20"/>
              </w:rPr>
            </w:pPr>
          </w:p>
        </w:tc>
        <w:tc>
          <w:tcPr>
            <w:tcW w:w="4825" w:type="dxa"/>
            <w:shd w:val="clear" w:color="auto" w:fill="auto"/>
            <w:vAlign w:val="center"/>
          </w:tcPr>
          <w:p w:rsidR="006F59F8" w:rsidRPr="00D41148" w:rsidRDefault="006F59F8" w:rsidP="005D6C01">
            <w:pPr>
              <w:spacing w:after="0" w:line="240" w:lineRule="auto"/>
              <w:rPr>
                <w:sz w:val="20"/>
              </w:rPr>
            </w:pPr>
            <w:r>
              <w:rPr>
                <w:sz w:val="20"/>
              </w:rPr>
              <w:t>Tuğba YAĞCI</w:t>
            </w:r>
          </w:p>
        </w:tc>
        <w:tc>
          <w:tcPr>
            <w:tcW w:w="2413" w:type="dxa"/>
            <w:shd w:val="clear" w:color="auto" w:fill="auto"/>
            <w:vAlign w:val="center"/>
          </w:tcPr>
          <w:p w:rsidR="006F59F8" w:rsidRPr="00D41148" w:rsidRDefault="006F59F8" w:rsidP="005D6C01">
            <w:pPr>
              <w:spacing w:after="0" w:line="240" w:lineRule="auto"/>
              <w:rPr>
                <w:sz w:val="20"/>
              </w:rPr>
            </w:pPr>
            <w:r>
              <w:rPr>
                <w:sz w:val="20"/>
              </w:rPr>
              <w:t>Gönüllü Veli</w:t>
            </w: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D869F3" w:rsidRPr="00A47F2F" w:rsidRDefault="001D2BEC" w:rsidP="00923F6E">
      <w:pPr>
        <w:pStyle w:val="Balk2"/>
      </w:pPr>
      <w:bookmarkStart w:id="19" w:name="_Toc531097534"/>
      <w:bookmarkEnd w:id="18"/>
      <w:r w:rsidRPr="00A47F2F">
        <w:t>Okulun Kısa Tanıtımı</w:t>
      </w:r>
      <w:r w:rsidR="00373590">
        <w:t xml:space="preserve"> </w:t>
      </w:r>
      <w:bookmarkEnd w:id="19"/>
    </w:p>
    <w:p w:rsidR="0057027C" w:rsidRDefault="0057027C" w:rsidP="0057027C">
      <w:pPr>
        <w:pStyle w:val="NormalWeb"/>
        <w:spacing w:before="0" w:beforeAutospacing="0" w:after="0" w:afterAutospacing="0"/>
        <w:ind w:firstLine="708"/>
        <w:jc w:val="both"/>
      </w:pPr>
      <w:r w:rsidRPr="00847645">
        <w:t>Mithat-Fethi Büyükdalgıç İlkokulunun, Bodrum, Zemin ve 3 kat olmak üzere toplam 5 katlı, 24 derslik olarak yapılmış olup, 2016-2017 öğretim yılı 6 Eylül günü eğitim öğretime açılmıştır. Okulun arsasını tahsis eden ve bu arsa üzerine Mithat-Fethi Büyükdalgıç İlkokulunu yaptıran Hayırsever Ayşe BÜYÜKDALGIÇ’tır. Ayşe BÜYÜKDALGIÇ okula Kayınpederinin ismi Mithat BÜYÜKDALGIÇ ile genç yaşta kaybettiği eşi Fethi BÜYÜKDALGIÇ isimlerini vermiştir. Okulumuzda normal eğitim yapılmaktadır</w:t>
      </w:r>
      <w:r>
        <w:t>.</w:t>
      </w:r>
    </w:p>
    <w:p w:rsidR="0057027C" w:rsidRDefault="0057027C" w:rsidP="0057027C">
      <w:pPr>
        <w:pStyle w:val="NormalWeb"/>
        <w:spacing w:before="0" w:beforeAutospacing="0" w:after="0" w:afterAutospacing="0"/>
        <w:ind w:firstLine="708"/>
        <w:jc w:val="both"/>
      </w:pPr>
      <w:r>
        <w:t xml:space="preserve">Okulumuz </w:t>
      </w:r>
      <w:proofErr w:type="gramStart"/>
      <w:r>
        <w:t>Anasınıfı  ikili</w:t>
      </w:r>
      <w:proofErr w:type="gramEnd"/>
      <w:r>
        <w:t xml:space="preserve"> eğitim yapmaktadır. Ayrıca okulumuzda 1 adet Özel Eğitim sınıfı (otizm) bulunmaktadır. </w:t>
      </w:r>
    </w:p>
    <w:p w:rsidR="0057027C" w:rsidRDefault="0057027C" w:rsidP="0057027C">
      <w:pPr>
        <w:pStyle w:val="NormalWeb"/>
        <w:spacing w:before="0" w:beforeAutospacing="0" w:after="0" w:afterAutospacing="0"/>
        <w:ind w:firstLine="708"/>
        <w:jc w:val="both"/>
      </w:pPr>
      <w:r>
        <w:t xml:space="preserve">Hayırsever Ayşe BÜYÜKDALGIÇ tarafında okulumuza konferans salonu yapılmış, Kıvanç Dağ Eğitim Kurumları önderliğinde okulumuza 2017 tarihinde bir adet Z-kütüphane kazandırılmıştır. Edremit Halk Eğitim Merkezi bünyesinde açılan “Okullar Hayat Olsun Projesi” ile  “ Bengi Sporda Yetenek 10’la Gelecek Projesi” kapsamında hafta içi öğrencilerimize çeşitli kurslar düzenlenmektedir. Ayrıca Edremit Halk Eğitim Merkezi Bünyesinde yetişkinlere yönelik “okuma yazma” kursu açılmıştır. Okulumuz il/ ilçe çapında yapılan sanatsal, kültürel yarışmalara öğrencilerimiz katılmakla birlikte, çevre zenginliklerini tanımaları için yılın farklı zamanları geziler ve etkinlikler düzenlenmektedir. Okulumuzun velilerinin kaynaşmaları için çeşitli eğlenceler düzenlenmekteyiz. </w:t>
      </w:r>
    </w:p>
    <w:p w:rsidR="00A5694F" w:rsidRDefault="00A5694F" w:rsidP="00923F6E">
      <w:pPr>
        <w:rPr>
          <w:b/>
          <w:i/>
        </w:rPr>
      </w:pPr>
    </w:p>
    <w:p w:rsidR="00A5694F" w:rsidRDefault="00A5694F" w:rsidP="00923F6E">
      <w:pPr>
        <w:rPr>
          <w:b/>
          <w:i/>
        </w:rPr>
      </w:pPr>
    </w:p>
    <w:p w:rsidR="00373590" w:rsidRDefault="00373590" w:rsidP="00923F6E">
      <w:pPr>
        <w:rPr>
          <w:b/>
          <w:i/>
        </w:rPr>
      </w:pPr>
    </w:p>
    <w:p w:rsidR="00373590" w:rsidRDefault="00373590" w:rsidP="00923F6E">
      <w:pPr>
        <w:rPr>
          <w:b/>
          <w:i/>
        </w:rPr>
      </w:pP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69"/>
        <w:gridCol w:w="1842"/>
        <w:gridCol w:w="1940"/>
        <w:gridCol w:w="1608"/>
        <w:gridCol w:w="1130"/>
        <w:gridCol w:w="2409"/>
        <w:gridCol w:w="1979"/>
      </w:tblGrid>
      <w:tr w:rsidR="0057027C"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7027C" w:rsidRPr="00A07F48" w:rsidRDefault="0057027C" w:rsidP="005D6C01">
            <w:r w:rsidRPr="00A07F48">
              <w:t>İli:</w:t>
            </w:r>
            <w:r>
              <w:t xml:space="preserve"> Balıkesir</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57027C" w:rsidRPr="00A07F48" w:rsidRDefault="0057027C" w:rsidP="005D6C01">
            <w:r w:rsidRPr="00A07F48">
              <w:rPr>
                <w:b/>
              </w:rPr>
              <w:t>İlçesi:</w:t>
            </w:r>
            <w:r>
              <w:t xml:space="preserve"> Edremit </w:t>
            </w:r>
          </w:p>
        </w:tc>
      </w:tr>
      <w:tr w:rsidR="0057027C"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7027C" w:rsidRPr="009436C8" w:rsidRDefault="0057027C" w:rsidP="00A5694F">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7027C" w:rsidRPr="009436C8" w:rsidRDefault="0057027C" w:rsidP="005D6C01">
            <w:pPr>
              <w:rPr>
                <w:sz w:val="20"/>
              </w:rPr>
            </w:pPr>
            <w:r>
              <w:rPr>
                <w:sz w:val="20"/>
              </w:rPr>
              <w:t>Hamidiye Mah. 598 Sok. No:13</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57027C" w:rsidRPr="009436C8" w:rsidRDefault="0057027C" w:rsidP="00A5694F">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57027C" w:rsidRPr="005403D9" w:rsidRDefault="005403D9" w:rsidP="005D6C01">
            <w:pPr>
              <w:rPr>
                <w:rFonts w:ascii="Verdana" w:hAnsi="Verdana"/>
                <w:b/>
                <w:bCs/>
                <w:color w:val="000000"/>
                <w:sz w:val="21"/>
                <w:shd w:val="clear" w:color="auto" w:fill="FFFFFF"/>
              </w:rPr>
            </w:pPr>
            <w:hyperlink r:id="rId15" w:history="1">
              <w:r w:rsidRPr="009F656C">
                <w:rPr>
                  <w:rStyle w:val="Kpr"/>
                  <w:rFonts w:ascii="Verdana" w:eastAsia="SimSun" w:hAnsi="Verdana"/>
                  <w:b/>
                  <w:bCs/>
                  <w:sz w:val="21"/>
                  <w:shd w:val="clear" w:color="auto" w:fill="FFFFFF"/>
                </w:rPr>
                <w:t>https://tinyurl.com/y2ek557s</w:t>
              </w:r>
            </w:hyperlink>
          </w:p>
        </w:tc>
      </w:tr>
      <w:tr w:rsidR="0057027C"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7027C" w:rsidRPr="009436C8" w:rsidRDefault="0057027C" w:rsidP="00A07F48">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7027C" w:rsidRPr="009436C8" w:rsidRDefault="0057027C" w:rsidP="005D6C01">
            <w:pPr>
              <w:rPr>
                <w:sz w:val="20"/>
              </w:rPr>
            </w:pPr>
            <w:r>
              <w:rPr>
                <w:sz w:val="20"/>
              </w:rPr>
              <w:t>0266 374 0110</w:t>
            </w:r>
          </w:p>
        </w:tc>
        <w:tc>
          <w:tcPr>
            <w:tcW w:w="981" w:type="pct"/>
            <w:gridSpan w:val="2"/>
            <w:tcBorders>
              <w:top w:val="single" w:sz="8" w:space="0" w:color="000066"/>
              <w:left w:val="nil"/>
              <w:bottom w:val="nil"/>
              <w:right w:val="single" w:sz="8" w:space="0" w:color="000000"/>
            </w:tcBorders>
            <w:shd w:val="clear" w:color="auto" w:fill="auto"/>
            <w:noWrap/>
            <w:vAlign w:val="center"/>
          </w:tcPr>
          <w:p w:rsidR="0057027C" w:rsidRPr="009436C8" w:rsidRDefault="0057027C" w:rsidP="00A07F48">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57027C" w:rsidRPr="009436C8" w:rsidRDefault="0057027C" w:rsidP="005D6C01">
            <w:pPr>
              <w:rPr>
                <w:sz w:val="20"/>
              </w:rPr>
            </w:pPr>
          </w:p>
        </w:tc>
      </w:tr>
      <w:tr w:rsidR="0057027C"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7027C" w:rsidRPr="009436C8" w:rsidRDefault="0057027C"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7027C" w:rsidRPr="009436C8" w:rsidRDefault="0057027C" w:rsidP="005D6C01">
            <w:pPr>
              <w:rPr>
                <w:b/>
                <w:sz w:val="20"/>
              </w:rPr>
            </w:pPr>
            <w:r>
              <w:rPr>
                <w:sz w:val="20"/>
              </w:rPr>
              <w:t>762562@meb.k12.tr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57027C" w:rsidRPr="009436C8" w:rsidRDefault="0057027C"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57027C" w:rsidRPr="009436C8" w:rsidRDefault="0057027C" w:rsidP="005D6C01">
            <w:pPr>
              <w:rPr>
                <w:sz w:val="20"/>
              </w:rPr>
            </w:pPr>
            <w:r w:rsidRPr="005B5072">
              <w:rPr>
                <w:sz w:val="20"/>
              </w:rPr>
              <w:t>http://edremitmfbdio.meb.k12.tr/</w:t>
            </w:r>
          </w:p>
        </w:tc>
      </w:tr>
      <w:tr w:rsidR="0057027C"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7027C" w:rsidRPr="009436C8" w:rsidRDefault="0057027C"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7027C" w:rsidRPr="009436C8" w:rsidRDefault="0057027C" w:rsidP="005D6C01">
            <w:pPr>
              <w:rPr>
                <w:b/>
                <w:sz w:val="20"/>
              </w:rPr>
            </w:pPr>
            <w:r>
              <w:rPr>
                <w:b/>
                <w:sz w:val="20"/>
              </w:rPr>
              <w:t>762562</w:t>
            </w:r>
          </w:p>
        </w:tc>
        <w:tc>
          <w:tcPr>
            <w:tcW w:w="981" w:type="pct"/>
            <w:gridSpan w:val="2"/>
            <w:tcBorders>
              <w:top w:val="single" w:sz="8" w:space="0" w:color="000066"/>
              <w:left w:val="nil"/>
              <w:bottom w:val="nil"/>
              <w:right w:val="single" w:sz="8" w:space="0" w:color="000000"/>
            </w:tcBorders>
            <w:shd w:val="clear" w:color="auto" w:fill="auto"/>
            <w:noWrap/>
            <w:vAlign w:val="center"/>
          </w:tcPr>
          <w:p w:rsidR="0057027C" w:rsidRPr="009436C8" w:rsidRDefault="0057027C"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57027C" w:rsidRPr="009436C8" w:rsidRDefault="0057027C" w:rsidP="005D6C01">
            <w:pPr>
              <w:rPr>
                <w:sz w:val="20"/>
              </w:rPr>
            </w:pPr>
            <w:r>
              <w:rPr>
                <w:sz w:val="20"/>
              </w:rPr>
              <w:t>Normal 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F77713" w:rsidRPr="00F77713">
              <w:rPr>
                <w:sz w:val="20"/>
              </w:rPr>
              <w:t>06</w:t>
            </w:r>
            <w:proofErr w:type="gramEnd"/>
            <w:r w:rsidR="00F77713" w:rsidRPr="00F77713">
              <w:rPr>
                <w:sz w:val="20"/>
              </w:rPr>
              <w:t>/09/2016</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2C218B">
            <w:pPr>
              <w:rPr>
                <w:b/>
                <w:sz w:val="20"/>
              </w:rPr>
            </w:pPr>
            <w:r w:rsidRPr="005D5792">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215274" w:rsidP="00A5694F">
            <w:pPr>
              <w:rPr>
                <w:sz w:val="20"/>
              </w:rPr>
            </w:pPr>
            <w:r>
              <w:rPr>
                <w:sz w:val="20"/>
              </w:rPr>
              <w:t>30</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57027C" w:rsidP="00A5694F">
            <w:pPr>
              <w:rPr>
                <w:sz w:val="20"/>
              </w:rPr>
            </w:pPr>
            <w:r>
              <w:rPr>
                <w:sz w:val="20"/>
              </w:rPr>
              <w:t>310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57027C" w:rsidP="00A5694F">
            <w:pPr>
              <w:rPr>
                <w:sz w:val="20"/>
              </w:rPr>
            </w:pPr>
            <w:r>
              <w:rPr>
                <w:sz w:val="20"/>
              </w:rPr>
              <w:t>1</w:t>
            </w:r>
            <w:r w:rsidR="00215274">
              <w:rPr>
                <w:sz w:val="20"/>
              </w:rPr>
              <w:t>5</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57027C" w:rsidP="00A5694F">
            <w:pPr>
              <w:rPr>
                <w:sz w:val="20"/>
              </w:rPr>
            </w:pPr>
            <w:r>
              <w:rPr>
                <w:sz w:val="20"/>
              </w:rPr>
              <w:t>279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57027C" w:rsidP="00A5694F">
            <w:pPr>
              <w:rPr>
                <w:sz w:val="20"/>
              </w:rPr>
            </w:pPr>
            <w:r>
              <w:rPr>
                <w:sz w:val="20"/>
              </w:rPr>
              <w:t>9</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57027C" w:rsidP="00A5694F">
            <w:pPr>
              <w:rPr>
                <w:sz w:val="20"/>
              </w:rPr>
            </w:pPr>
            <w:r>
              <w:rPr>
                <w:sz w:val="20"/>
              </w:rPr>
              <w:t>589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57027C" w:rsidP="00215274">
            <w:pPr>
              <w:rPr>
                <w:sz w:val="20"/>
              </w:rPr>
            </w:pPr>
            <w:r>
              <w:rPr>
                <w:sz w:val="20"/>
              </w:rPr>
              <w:t>2</w:t>
            </w:r>
            <w:r w:rsidR="00215274">
              <w:rPr>
                <w:sz w:val="20"/>
              </w:rPr>
              <w:t>4</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57027C">
              <w:rPr>
                <w:sz w:val="20"/>
              </w:rPr>
              <w:t>33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57027C">
              <w:rPr>
                <w:sz w:val="20"/>
              </w:rPr>
              <w:t>33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57027C">
              <w:rPr>
                <w:sz w:val="20"/>
              </w:rPr>
              <w:t>33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57027C">
              <w:rPr>
                <w:sz w:val="20"/>
              </w:rPr>
              <w:t>13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7027C" w:rsidP="00A5694F">
            <w:pPr>
              <w:rPr>
                <w:sz w:val="20"/>
              </w:rPr>
            </w:pPr>
            <w:r>
              <w:rPr>
                <w:sz w:val="20"/>
              </w:rPr>
              <w:t>100,52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7027C" w:rsidP="00A5694F">
            <w:pPr>
              <w:rPr>
                <w:sz w:val="20"/>
              </w:rPr>
            </w:pPr>
            <w:r>
              <w:rPr>
                <w:sz w:val="20"/>
              </w:rPr>
              <w:t>3</w:t>
            </w:r>
          </w:p>
        </w:tc>
      </w:tr>
    </w:tbl>
    <w:p w:rsidR="00E63125" w:rsidRPr="00373590" w:rsidRDefault="00E63125" w:rsidP="00E63125">
      <w:pPr>
        <w:rPr>
          <w:sz w:val="20"/>
        </w:rPr>
      </w:pPr>
    </w:p>
    <w:p w:rsidR="00E63125" w:rsidRDefault="00E63125" w:rsidP="00E63125"/>
    <w:p w:rsidR="00E67FCA" w:rsidRDefault="00E67FCA" w:rsidP="00E67FCA">
      <w:pPr>
        <w:pStyle w:val="Balk3"/>
      </w:pPr>
      <w: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361"/>
        <w:gridCol w:w="2361"/>
        <w:gridCol w:w="2361"/>
      </w:tblGrid>
      <w:tr w:rsidR="00D5715B" w:rsidRPr="00D41148" w:rsidTr="00F1164B">
        <w:trPr>
          <w:trHeight w:val="576"/>
        </w:trPr>
        <w:tc>
          <w:tcPr>
            <w:tcW w:w="7084" w:type="dxa"/>
            <w:shd w:val="clear" w:color="auto" w:fill="auto"/>
          </w:tcPr>
          <w:p w:rsidR="00533426" w:rsidRPr="00D41148" w:rsidRDefault="00E63125">
            <w:pPr>
              <w:rPr>
                <w:b/>
              </w:rPr>
            </w:pPr>
            <w:r w:rsidRPr="00D41148">
              <w:rPr>
                <w:b/>
              </w:rPr>
              <w:t>Unvan</w:t>
            </w:r>
            <w:r w:rsidR="00533426" w:rsidRPr="00D41148">
              <w:rPr>
                <w:b/>
              </w:rPr>
              <w:t>*</w:t>
            </w:r>
          </w:p>
        </w:tc>
        <w:tc>
          <w:tcPr>
            <w:tcW w:w="2361" w:type="dxa"/>
            <w:shd w:val="clear" w:color="auto" w:fill="auto"/>
          </w:tcPr>
          <w:p w:rsidR="00533426" w:rsidRPr="00D41148" w:rsidRDefault="00533426">
            <w:pPr>
              <w:rPr>
                <w:b/>
              </w:rPr>
            </w:pPr>
            <w:r w:rsidRPr="00D41148">
              <w:rPr>
                <w:b/>
              </w:rPr>
              <w:t>Erkek</w:t>
            </w:r>
          </w:p>
        </w:tc>
        <w:tc>
          <w:tcPr>
            <w:tcW w:w="2361" w:type="dxa"/>
            <w:shd w:val="clear" w:color="auto" w:fill="auto"/>
          </w:tcPr>
          <w:p w:rsidR="00533426" w:rsidRPr="00D41148" w:rsidRDefault="00533426">
            <w:pPr>
              <w:rPr>
                <w:b/>
              </w:rPr>
            </w:pPr>
            <w:r w:rsidRPr="00D41148">
              <w:rPr>
                <w:b/>
              </w:rPr>
              <w:t>Kadın</w:t>
            </w:r>
          </w:p>
        </w:tc>
        <w:tc>
          <w:tcPr>
            <w:tcW w:w="2361" w:type="dxa"/>
            <w:shd w:val="clear" w:color="auto" w:fill="auto"/>
          </w:tcPr>
          <w:p w:rsidR="00533426" w:rsidRPr="00D41148" w:rsidRDefault="00533426">
            <w:pPr>
              <w:rPr>
                <w:b/>
              </w:rPr>
            </w:pPr>
            <w:r w:rsidRPr="00D41148">
              <w:rPr>
                <w:b/>
              </w:rPr>
              <w:t>Toplam</w:t>
            </w:r>
          </w:p>
        </w:tc>
      </w:tr>
      <w:tr w:rsidR="00ED123B" w:rsidRPr="00D41148" w:rsidTr="00F1164B">
        <w:trPr>
          <w:trHeight w:val="593"/>
        </w:trPr>
        <w:tc>
          <w:tcPr>
            <w:tcW w:w="7084" w:type="dxa"/>
            <w:shd w:val="clear" w:color="auto" w:fill="auto"/>
          </w:tcPr>
          <w:p w:rsidR="00ED123B" w:rsidRPr="00533426" w:rsidRDefault="00ED123B">
            <w:r w:rsidRPr="00533426">
              <w:t>Okul Müdürü ve Müdür Yardımcısı</w:t>
            </w:r>
          </w:p>
        </w:tc>
        <w:tc>
          <w:tcPr>
            <w:tcW w:w="2361" w:type="dxa"/>
            <w:shd w:val="clear" w:color="auto" w:fill="auto"/>
          </w:tcPr>
          <w:p w:rsidR="00ED123B" w:rsidRPr="00D41148" w:rsidRDefault="00ED123B" w:rsidP="005D6C01">
            <w:pPr>
              <w:rPr>
                <w:b/>
              </w:rPr>
            </w:pPr>
            <w:r>
              <w:rPr>
                <w:b/>
              </w:rPr>
              <w:t>2</w:t>
            </w:r>
          </w:p>
        </w:tc>
        <w:tc>
          <w:tcPr>
            <w:tcW w:w="2361" w:type="dxa"/>
            <w:shd w:val="clear" w:color="auto" w:fill="auto"/>
          </w:tcPr>
          <w:p w:rsidR="00ED123B" w:rsidRPr="00D41148" w:rsidRDefault="00ED123B" w:rsidP="005D6C01">
            <w:pPr>
              <w:rPr>
                <w:b/>
              </w:rPr>
            </w:pPr>
          </w:p>
        </w:tc>
        <w:tc>
          <w:tcPr>
            <w:tcW w:w="2361" w:type="dxa"/>
            <w:shd w:val="clear" w:color="auto" w:fill="auto"/>
          </w:tcPr>
          <w:p w:rsidR="00ED123B" w:rsidRPr="00D41148" w:rsidRDefault="00ED123B" w:rsidP="005D6C01">
            <w:pPr>
              <w:rPr>
                <w:b/>
              </w:rPr>
            </w:pPr>
            <w:r>
              <w:rPr>
                <w:b/>
              </w:rPr>
              <w:t>2</w:t>
            </w:r>
          </w:p>
        </w:tc>
      </w:tr>
      <w:tr w:rsidR="00ED123B" w:rsidRPr="00D41148" w:rsidTr="00F1164B">
        <w:trPr>
          <w:trHeight w:val="593"/>
        </w:trPr>
        <w:tc>
          <w:tcPr>
            <w:tcW w:w="7084" w:type="dxa"/>
            <w:shd w:val="clear" w:color="auto" w:fill="auto"/>
          </w:tcPr>
          <w:p w:rsidR="00ED123B" w:rsidRPr="00533426" w:rsidRDefault="00ED123B">
            <w:r w:rsidRPr="00533426">
              <w:t>Sınıf Öğretmeni</w:t>
            </w:r>
          </w:p>
        </w:tc>
        <w:tc>
          <w:tcPr>
            <w:tcW w:w="2361" w:type="dxa"/>
            <w:shd w:val="clear" w:color="auto" w:fill="auto"/>
          </w:tcPr>
          <w:p w:rsidR="00ED123B" w:rsidRPr="00D41148" w:rsidRDefault="00ED123B" w:rsidP="005D6C01">
            <w:pPr>
              <w:rPr>
                <w:b/>
              </w:rPr>
            </w:pPr>
            <w:r>
              <w:rPr>
                <w:b/>
              </w:rPr>
              <w:t>6</w:t>
            </w:r>
          </w:p>
        </w:tc>
        <w:tc>
          <w:tcPr>
            <w:tcW w:w="2361" w:type="dxa"/>
            <w:shd w:val="clear" w:color="auto" w:fill="auto"/>
          </w:tcPr>
          <w:p w:rsidR="00ED123B" w:rsidRPr="00D41148" w:rsidRDefault="00ED123B" w:rsidP="005D6C01">
            <w:pPr>
              <w:rPr>
                <w:b/>
              </w:rPr>
            </w:pPr>
            <w:r>
              <w:rPr>
                <w:b/>
              </w:rPr>
              <w:t>14</w:t>
            </w:r>
          </w:p>
        </w:tc>
        <w:tc>
          <w:tcPr>
            <w:tcW w:w="2361" w:type="dxa"/>
            <w:shd w:val="clear" w:color="auto" w:fill="auto"/>
          </w:tcPr>
          <w:p w:rsidR="00ED123B" w:rsidRPr="00D41148" w:rsidRDefault="00ED123B" w:rsidP="005D6C01">
            <w:pPr>
              <w:rPr>
                <w:b/>
              </w:rPr>
            </w:pPr>
            <w:r>
              <w:rPr>
                <w:b/>
              </w:rPr>
              <w:t>20</w:t>
            </w:r>
          </w:p>
        </w:tc>
      </w:tr>
      <w:tr w:rsidR="00ED123B" w:rsidRPr="00D41148" w:rsidTr="00F1164B">
        <w:trPr>
          <w:trHeight w:val="593"/>
        </w:trPr>
        <w:tc>
          <w:tcPr>
            <w:tcW w:w="7084" w:type="dxa"/>
            <w:shd w:val="clear" w:color="auto" w:fill="auto"/>
          </w:tcPr>
          <w:p w:rsidR="00ED123B" w:rsidRPr="00533426" w:rsidRDefault="00ED123B">
            <w:r w:rsidRPr="00533426">
              <w:t>Branş Öğretmeni</w:t>
            </w:r>
          </w:p>
        </w:tc>
        <w:tc>
          <w:tcPr>
            <w:tcW w:w="2361" w:type="dxa"/>
            <w:shd w:val="clear" w:color="auto" w:fill="auto"/>
          </w:tcPr>
          <w:p w:rsidR="00ED123B" w:rsidRPr="00D41148" w:rsidRDefault="00ED123B" w:rsidP="005D6C01">
            <w:pPr>
              <w:rPr>
                <w:b/>
              </w:rPr>
            </w:pPr>
          </w:p>
        </w:tc>
        <w:tc>
          <w:tcPr>
            <w:tcW w:w="2361" w:type="dxa"/>
            <w:shd w:val="clear" w:color="auto" w:fill="auto"/>
          </w:tcPr>
          <w:p w:rsidR="00ED123B" w:rsidRPr="00D41148" w:rsidRDefault="00ED123B" w:rsidP="005D6C01">
            <w:pPr>
              <w:rPr>
                <w:b/>
              </w:rPr>
            </w:pPr>
            <w:r>
              <w:rPr>
                <w:b/>
              </w:rPr>
              <w:t>2</w:t>
            </w:r>
          </w:p>
        </w:tc>
        <w:tc>
          <w:tcPr>
            <w:tcW w:w="2361" w:type="dxa"/>
            <w:shd w:val="clear" w:color="auto" w:fill="auto"/>
          </w:tcPr>
          <w:p w:rsidR="00ED123B" w:rsidRPr="00D41148" w:rsidRDefault="00ED123B" w:rsidP="005D6C01">
            <w:pPr>
              <w:rPr>
                <w:b/>
              </w:rPr>
            </w:pPr>
            <w:r>
              <w:rPr>
                <w:b/>
              </w:rPr>
              <w:t>2</w:t>
            </w:r>
          </w:p>
        </w:tc>
      </w:tr>
      <w:tr w:rsidR="00ED123B" w:rsidRPr="00D41148" w:rsidTr="00F1164B">
        <w:trPr>
          <w:trHeight w:val="610"/>
        </w:trPr>
        <w:tc>
          <w:tcPr>
            <w:tcW w:w="7084" w:type="dxa"/>
            <w:shd w:val="clear" w:color="auto" w:fill="auto"/>
          </w:tcPr>
          <w:p w:rsidR="00ED123B" w:rsidRPr="00533426" w:rsidRDefault="00ED123B">
            <w:r w:rsidRPr="00533426">
              <w:t>Rehber Öğretmen</w:t>
            </w:r>
          </w:p>
        </w:tc>
        <w:tc>
          <w:tcPr>
            <w:tcW w:w="2361" w:type="dxa"/>
            <w:shd w:val="clear" w:color="auto" w:fill="auto"/>
          </w:tcPr>
          <w:p w:rsidR="00ED123B" w:rsidRPr="00D41148" w:rsidRDefault="00ED123B" w:rsidP="005D6C01">
            <w:pPr>
              <w:rPr>
                <w:b/>
              </w:rPr>
            </w:pPr>
            <w:r>
              <w:rPr>
                <w:b/>
              </w:rPr>
              <w:t>1</w:t>
            </w:r>
          </w:p>
        </w:tc>
        <w:tc>
          <w:tcPr>
            <w:tcW w:w="2361" w:type="dxa"/>
            <w:shd w:val="clear" w:color="auto" w:fill="auto"/>
          </w:tcPr>
          <w:p w:rsidR="00ED123B" w:rsidRPr="00D41148" w:rsidRDefault="00ED123B" w:rsidP="005D6C01">
            <w:pPr>
              <w:rPr>
                <w:b/>
              </w:rPr>
            </w:pPr>
            <w:r>
              <w:rPr>
                <w:b/>
              </w:rPr>
              <w:t>1</w:t>
            </w:r>
          </w:p>
        </w:tc>
        <w:tc>
          <w:tcPr>
            <w:tcW w:w="2361" w:type="dxa"/>
            <w:shd w:val="clear" w:color="auto" w:fill="auto"/>
          </w:tcPr>
          <w:p w:rsidR="00ED123B" w:rsidRPr="00D41148" w:rsidRDefault="00ED123B" w:rsidP="005D6C01">
            <w:pPr>
              <w:rPr>
                <w:b/>
              </w:rPr>
            </w:pPr>
            <w:r>
              <w:rPr>
                <w:b/>
              </w:rPr>
              <w:t>2</w:t>
            </w:r>
          </w:p>
        </w:tc>
      </w:tr>
      <w:tr w:rsidR="00ED123B" w:rsidRPr="00D41148" w:rsidTr="00F1164B">
        <w:trPr>
          <w:trHeight w:val="593"/>
        </w:trPr>
        <w:tc>
          <w:tcPr>
            <w:tcW w:w="7084" w:type="dxa"/>
            <w:shd w:val="clear" w:color="auto" w:fill="auto"/>
          </w:tcPr>
          <w:p w:rsidR="00ED123B" w:rsidRPr="00533426" w:rsidRDefault="00ED123B" w:rsidP="00E67FCA">
            <w:r w:rsidRPr="00533426">
              <w:t>İdari Personel</w:t>
            </w:r>
          </w:p>
        </w:tc>
        <w:tc>
          <w:tcPr>
            <w:tcW w:w="2361" w:type="dxa"/>
            <w:shd w:val="clear" w:color="auto" w:fill="auto"/>
          </w:tcPr>
          <w:p w:rsidR="00ED123B" w:rsidRPr="00D41148" w:rsidRDefault="00ED123B" w:rsidP="005D6C01">
            <w:pPr>
              <w:rPr>
                <w:b/>
              </w:rPr>
            </w:pPr>
            <w:r>
              <w:rPr>
                <w:b/>
              </w:rPr>
              <w:t>1</w:t>
            </w:r>
          </w:p>
        </w:tc>
        <w:tc>
          <w:tcPr>
            <w:tcW w:w="2361" w:type="dxa"/>
            <w:shd w:val="clear" w:color="auto" w:fill="auto"/>
          </w:tcPr>
          <w:p w:rsidR="00ED123B" w:rsidRPr="00D41148" w:rsidRDefault="00ED123B" w:rsidP="005D6C01">
            <w:pPr>
              <w:rPr>
                <w:b/>
              </w:rPr>
            </w:pPr>
          </w:p>
        </w:tc>
        <w:tc>
          <w:tcPr>
            <w:tcW w:w="2361" w:type="dxa"/>
            <w:shd w:val="clear" w:color="auto" w:fill="auto"/>
          </w:tcPr>
          <w:p w:rsidR="00ED123B" w:rsidRPr="00D41148" w:rsidRDefault="00ED123B" w:rsidP="005D6C01">
            <w:pPr>
              <w:rPr>
                <w:b/>
              </w:rPr>
            </w:pPr>
            <w:r>
              <w:rPr>
                <w:b/>
              </w:rPr>
              <w:t>1</w:t>
            </w:r>
          </w:p>
        </w:tc>
      </w:tr>
      <w:tr w:rsidR="00ED123B" w:rsidRPr="00D41148" w:rsidTr="00F1164B">
        <w:trPr>
          <w:trHeight w:val="593"/>
        </w:trPr>
        <w:tc>
          <w:tcPr>
            <w:tcW w:w="7084" w:type="dxa"/>
            <w:shd w:val="clear" w:color="auto" w:fill="auto"/>
          </w:tcPr>
          <w:p w:rsidR="00ED123B" w:rsidRPr="00533426" w:rsidRDefault="00ED123B" w:rsidP="00E67FCA">
            <w:r w:rsidRPr="00533426">
              <w:t>Yardımcı Personel</w:t>
            </w:r>
          </w:p>
        </w:tc>
        <w:tc>
          <w:tcPr>
            <w:tcW w:w="2361" w:type="dxa"/>
            <w:shd w:val="clear" w:color="auto" w:fill="auto"/>
          </w:tcPr>
          <w:p w:rsidR="00ED123B" w:rsidRPr="00D41148" w:rsidRDefault="00ED123B" w:rsidP="005D6C01">
            <w:pPr>
              <w:rPr>
                <w:b/>
              </w:rPr>
            </w:pPr>
            <w:r>
              <w:rPr>
                <w:b/>
              </w:rPr>
              <w:t>1</w:t>
            </w:r>
          </w:p>
        </w:tc>
        <w:tc>
          <w:tcPr>
            <w:tcW w:w="2361" w:type="dxa"/>
            <w:shd w:val="clear" w:color="auto" w:fill="auto"/>
          </w:tcPr>
          <w:p w:rsidR="00ED123B" w:rsidRPr="00D41148" w:rsidRDefault="00ED123B" w:rsidP="005D6C01">
            <w:pPr>
              <w:rPr>
                <w:b/>
              </w:rPr>
            </w:pPr>
            <w:r>
              <w:rPr>
                <w:b/>
              </w:rPr>
              <w:t>2</w:t>
            </w:r>
          </w:p>
        </w:tc>
        <w:tc>
          <w:tcPr>
            <w:tcW w:w="2361" w:type="dxa"/>
            <w:shd w:val="clear" w:color="auto" w:fill="auto"/>
          </w:tcPr>
          <w:p w:rsidR="00ED123B" w:rsidRPr="00D41148" w:rsidRDefault="00ED123B" w:rsidP="005D6C01">
            <w:pPr>
              <w:rPr>
                <w:b/>
              </w:rPr>
            </w:pPr>
            <w:r>
              <w:rPr>
                <w:b/>
              </w:rPr>
              <w:t>3</w:t>
            </w:r>
          </w:p>
        </w:tc>
      </w:tr>
      <w:tr w:rsidR="00ED123B" w:rsidRPr="00D41148" w:rsidTr="00F1164B">
        <w:trPr>
          <w:trHeight w:val="593"/>
        </w:trPr>
        <w:tc>
          <w:tcPr>
            <w:tcW w:w="7084" w:type="dxa"/>
            <w:shd w:val="clear" w:color="auto" w:fill="auto"/>
          </w:tcPr>
          <w:p w:rsidR="00ED123B" w:rsidRPr="00533426" w:rsidRDefault="00ED123B" w:rsidP="00533426">
            <w:r>
              <w:t>Güvenlik Personeli</w:t>
            </w:r>
          </w:p>
        </w:tc>
        <w:tc>
          <w:tcPr>
            <w:tcW w:w="2361" w:type="dxa"/>
            <w:shd w:val="clear" w:color="auto" w:fill="auto"/>
          </w:tcPr>
          <w:p w:rsidR="00ED123B" w:rsidRPr="00D41148" w:rsidRDefault="00ED123B" w:rsidP="005D6C01">
            <w:pPr>
              <w:rPr>
                <w:b/>
              </w:rPr>
            </w:pPr>
          </w:p>
        </w:tc>
        <w:tc>
          <w:tcPr>
            <w:tcW w:w="2361" w:type="dxa"/>
            <w:shd w:val="clear" w:color="auto" w:fill="auto"/>
          </w:tcPr>
          <w:p w:rsidR="00ED123B" w:rsidRPr="00D41148" w:rsidRDefault="00ED123B" w:rsidP="005D6C01">
            <w:pPr>
              <w:rPr>
                <w:b/>
              </w:rPr>
            </w:pPr>
          </w:p>
        </w:tc>
        <w:tc>
          <w:tcPr>
            <w:tcW w:w="2361" w:type="dxa"/>
            <w:shd w:val="clear" w:color="auto" w:fill="auto"/>
          </w:tcPr>
          <w:p w:rsidR="00ED123B" w:rsidRPr="00D41148" w:rsidRDefault="00ED123B" w:rsidP="005D6C01">
            <w:pPr>
              <w:rPr>
                <w:b/>
              </w:rPr>
            </w:pPr>
          </w:p>
        </w:tc>
      </w:tr>
      <w:tr w:rsidR="00ED123B" w:rsidRPr="00D41148" w:rsidTr="00F1164B">
        <w:trPr>
          <w:trHeight w:val="610"/>
        </w:trPr>
        <w:tc>
          <w:tcPr>
            <w:tcW w:w="7084" w:type="dxa"/>
            <w:shd w:val="clear" w:color="auto" w:fill="auto"/>
          </w:tcPr>
          <w:p w:rsidR="00ED123B" w:rsidRPr="00D41148" w:rsidRDefault="00ED123B" w:rsidP="00D41148">
            <w:pPr>
              <w:jc w:val="right"/>
              <w:rPr>
                <w:b/>
              </w:rPr>
            </w:pPr>
            <w:r w:rsidRPr="00D41148">
              <w:rPr>
                <w:b/>
              </w:rPr>
              <w:t>Toplam Çalışan Sayıları</w:t>
            </w:r>
          </w:p>
        </w:tc>
        <w:tc>
          <w:tcPr>
            <w:tcW w:w="2361" w:type="dxa"/>
            <w:shd w:val="clear" w:color="auto" w:fill="auto"/>
          </w:tcPr>
          <w:p w:rsidR="00ED123B" w:rsidRPr="00D41148" w:rsidRDefault="00ED123B" w:rsidP="005D6C01">
            <w:pPr>
              <w:rPr>
                <w:b/>
              </w:rPr>
            </w:pPr>
            <w:r>
              <w:rPr>
                <w:b/>
              </w:rPr>
              <w:t>11</w:t>
            </w:r>
          </w:p>
        </w:tc>
        <w:tc>
          <w:tcPr>
            <w:tcW w:w="2361" w:type="dxa"/>
            <w:shd w:val="clear" w:color="auto" w:fill="auto"/>
          </w:tcPr>
          <w:p w:rsidR="00ED123B" w:rsidRPr="00D41148" w:rsidRDefault="00ED123B" w:rsidP="005D6C01">
            <w:pPr>
              <w:rPr>
                <w:b/>
              </w:rPr>
            </w:pPr>
            <w:r>
              <w:rPr>
                <w:b/>
              </w:rPr>
              <w:t>19</w:t>
            </w:r>
          </w:p>
        </w:tc>
        <w:tc>
          <w:tcPr>
            <w:tcW w:w="2361" w:type="dxa"/>
            <w:shd w:val="clear" w:color="auto" w:fill="auto"/>
          </w:tcPr>
          <w:p w:rsidR="00ED123B" w:rsidRPr="00D41148" w:rsidRDefault="00ED123B" w:rsidP="005D6C01">
            <w:pPr>
              <w:rPr>
                <w:b/>
              </w:rPr>
            </w:pPr>
            <w:r>
              <w:rPr>
                <w:b/>
              </w:rPr>
              <w:t>30</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692E81" w:rsidRDefault="00692E81" w:rsidP="00E67FCA">
      <w:pPr>
        <w:pStyle w:val="Balk3"/>
      </w:pPr>
    </w:p>
    <w:p w:rsidR="00692E81" w:rsidRDefault="00692E81" w:rsidP="00E67FCA">
      <w:pPr>
        <w:pStyle w:val="Balk3"/>
      </w:pPr>
    </w:p>
    <w:p w:rsidR="00390AA4" w:rsidRDefault="00E67FCA" w:rsidP="00E67FCA">
      <w:pPr>
        <w:pStyle w:val="Balk3"/>
      </w:pPr>
      <w:r>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9E5759" w:rsidRDefault="009E5759"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gridCol w:w="1498"/>
        <w:gridCol w:w="3293"/>
        <w:gridCol w:w="899"/>
        <w:gridCol w:w="743"/>
      </w:tblGrid>
      <w:tr w:rsidR="00D5715B" w:rsidRPr="00D41148" w:rsidTr="00F1164B">
        <w:trPr>
          <w:trHeight w:val="368"/>
        </w:trPr>
        <w:tc>
          <w:tcPr>
            <w:tcW w:w="3260"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00446C" w:rsidRPr="00D41148" w:rsidTr="00F1164B">
        <w:trPr>
          <w:trHeight w:val="368"/>
        </w:trPr>
        <w:tc>
          <w:tcPr>
            <w:tcW w:w="2732"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5</w:t>
            </w:r>
          </w:p>
        </w:tc>
        <w:tc>
          <w:tcPr>
            <w:tcW w:w="1161"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24</w:t>
            </w:r>
          </w:p>
        </w:tc>
        <w:tc>
          <w:tcPr>
            <w:tcW w:w="1161"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00446C" w:rsidRPr="00D41148" w:rsidRDefault="0000446C" w:rsidP="005D6C01">
            <w:pPr>
              <w:tabs>
                <w:tab w:val="left" w:pos="426"/>
              </w:tabs>
              <w:spacing w:after="0"/>
              <w:jc w:val="both"/>
              <w:rPr>
                <w:rFonts w:cs="Calibri"/>
                <w:b/>
                <w:szCs w:val="24"/>
              </w:rPr>
            </w:pPr>
          </w:p>
        </w:tc>
        <w:tc>
          <w:tcPr>
            <w:tcW w:w="1161"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p>
        </w:tc>
      </w:tr>
      <w:tr w:rsidR="0000446C" w:rsidRPr="00D41148" w:rsidTr="00F1164B">
        <w:trPr>
          <w:trHeight w:val="368"/>
        </w:trPr>
        <w:tc>
          <w:tcPr>
            <w:tcW w:w="2732"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19</w:t>
            </w:r>
          </w:p>
        </w:tc>
        <w:tc>
          <w:tcPr>
            <w:tcW w:w="1161"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19</w:t>
            </w:r>
          </w:p>
        </w:tc>
        <w:tc>
          <w:tcPr>
            <w:tcW w:w="1161"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28</w:t>
            </w:r>
          </w:p>
        </w:tc>
        <w:tc>
          <w:tcPr>
            <w:tcW w:w="1161"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r>
      <w:tr w:rsidR="0000446C" w:rsidRPr="00D41148" w:rsidTr="00F1164B">
        <w:trPr>
          <w:trHeight w:val="368"/>
        </w:trPr>
        <w:tc>
          <w:tcPr>
            <w:tcW w:w="2732" w:type="pct"/>
            <w:shd w:val="clear" w:color="auto" w:fill="auto"/>
          </w:tcPr>
          <w:p w:rsidR="0000446C" w:rsidRPr="00D41148" w:rsidRDefault="0000446C"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37,4</w:t>
            </w:r>
          </w:p>
        </w:tc>
        <w:tc>
          <w:tcPr>
            <w:tcW w:w="1161" w:type="pct"/>
            <w:shd w:val="clear" w:color="auto" w:fill="auto"/>
          </w:tcPr>
          <w:p w:rsidR="0000446C" w:rsidRPr="00D41148" w:rsidRDefault="0000446C"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671</w:t>
            </w:r>
          </w:p>
        </w:tc>
        <w:tc>
          <w:tcPr>
            <w:tcW w:w="1161" w:type="pct"/>
            <w:shd w:val="clear" w:color="auto" w:fill="auto"/>
          </w:tcPr>
          <w:p w:rsidR="0000446C" w:rsidRPr="00D41148" w:rsidRDefault="0000446C" w:rsidP="00D41148">
            <w:pPr>
              <w:tabs>
                <w:tab w:val="left" w:pos="426"/>
              </w:tabs>
              <w:spacing w:after="0"/>
              <w:jc w:val="both"/>
              <w:rPr>
                <w:rFonts w:cs="Calibri"/>
                <w:szCs w:val="24"/>
              </w:rPr>
            </w:pPr>
            <w:r>
              <w:rPr>
                <w:rFonts w:cs="Calibri"/>
                <w:szCs w:val="24"/>
              </w:rPr>
              <w:t>Pansiyon</w:t>
            </w:r>
          </w:p>
        </w:tc>
        <w:tc>
          <w:tcPr>
            <w:tcW w:w="317" w:type="pct"/>
            <w:shd w:val="clear" w:color="auto" w:fill="auto"/>
            <w:vAlign w:val="center"/>
          </w:tcPr>
          <w:p w:rsidR="0000446C" w:rsidRPr="00D41148" w:rsidRDefault="0000446C" w:rsidP="005D6C01">
            <w:pPr>
              <w:tabs>
                <w:tab w:val="left" w:pos="426"/>
              </w:tabs>
              <w:spacing w:after="0"/>
              <w:jc w:val="center"/>
              <w:rPr>
                <w:rFonts w:cs="Calibri"/>
                <w:b/>
                <w:szCs w:val="24"/>
              </w:rPr>
            </w:pPr>
          </w:p>
        </w:tc>
        <w:tc>
          <w:tcPr>
            <w:tcW w:w="263" w:type="pct"/>
            <w:shd w:val="clear" w:color="auto" w:fill="auto"/>
            <w:vAlign w:val="center"/>
          </w:tcPr>
          <w:p w:rsidR="0000446C" w:rsidRPr="00D41148" w:rsidRDefault="0000446C" w:rsidP="005D6C01">
            <w:pPr>
              <w:tabs>
                <w:tab w:val="left" w:pos="426"/>
              </w:tabs>
              <w:spacing w:after="0"/>
              <w:jc w:val="center"/>
              <w:rPr>
                <w:rFonts w:cs="Calibri"/>
                <w:b/>
                <w:szCs w:val="24"/>
              </w:rPr>
            </w:pPr>
            <w:r>
              <w:rPr>
                <w:rFonts w:cs="Calibri"/>
                <w:b/>
                <w:szCs w:val="24"/>
              </w:rPr>
              <w:t>X</w:t>
            </w: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6362</w:t>
            </w:r>
          </w:p>
        </w:tc>
        <w:tc>
          <w:tcPr>
            <w:tcW w:w="1161" w:type="pct"/>
            <w:shd w:val="clear" w:color="auto" w:fill="auto"/>
          </w:tcPr>
          <w:p w:rsidR="0000446C" w:rsidRPr="00D41148" w:rsidRDefault="0000446C" w:rsidP="00D41148">
            <w:pPr>
              <w:tabs>
                <w:tab w:val="left" w:pos="426"/>
              </w:tabs>
              <w:spacing w:after="0"/>
              <w:jc w:val="both"/>
              <w:rPr>
                <w:rFonts w:cs="Calibri"/>
                <w:szCs w:val="24"/>
              </w:rPr>
            </w:pPr>
          </w:p>
        </w:tc>
        <w:tc>
          <w:tcPr>
            <w:tcW w:w="317" w:type="pct"/>
            <w:shd w:val="clear" w:color="auto" w:fill="auto"/>
          </w:tcPr>
          <w:p w:rsidR="0000446C" w:rsidRPr="00D41148" w:rsidRDefault="0000446C" w:rsidP="00D41148">
            <w:pPr>
              <w:tabs>
                <w:tab w:val="left" w:pos="426"/>
              </w:tabs>
              <w:spacing w:after="0"/>
              <w:jc w:val="both"/>
              <w:rPr>
                <w:rFonts w:cs="Calibri"/>
                <w:b/>
                <w:szCs w:val="24"/>
              </w:rPr>
            </w:pPr>
          </w:p>
        </w:tc>
        <w:tc>
          <w:tcPr>
            <w:tcW w:w="263" w:type="pct"/>
            <w:shd w:val="clear" w:color="auto" w:fill="auto"/>
          </w:tcPr>
          <w:p w:rsidR="0000446C" w:rsidRPr="00D41148" w:rsidRDefault="0000446C" w:rsidP="00D41148">
            <w:pPr>
              <w:tabs>
                <w:tab w:val="left" w:pos="426"/>
              </w:tabs>
              <w:spacing w:after="0"/>
              <w:jc w:val="both"/>
              <w:rPr>
                <w:rFonts w:cs="Calibri"/>
                <w:b/>
                <w:szCs w:val="24"/>
              </w:rPr>
            </w:pP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3355</w:t>
            </w:r>
          </w:p>
        </w:tc>
        <w:tc>
          <w:tcPr>
            <w:tcW w:w="1161" w:type="pct"/>
            <w:shd w:val="clear" w:color="auto" w:fill="auto"/>
          </w:tcPr>
          <w:p w:rsidR="0000446C" w:rsidRPr="00D41148" w:rsidRDefault="0000446C" w:rsidP="00D41148">
            <w:pPr>
              <w:tabs>
                <w:tab w:val="left" w:pos="426"/>
              </w:tabs>
              <w:spacing w:after="0"/>
              <w:jc w:val="both"/>
              <w:rPr>
                <w:rFonts w:cs="Calibri"/>
                <w:szCs w:val="24"/>
              </w:rPr>
            </w:pPr>
          </w:p>
        </w:tc>
        <w:tc>
          <w:tcPr>
            <w:tcW w:w="317" w:type="pct"/>
            <w:shd w:val="clear" w:color="auto" w:fill="auto"/>
          </w:tcPr>
          <w:p w:rsidR="0000446C" w:rsidRPr="00D41148" w:rsidRDefault="0000446C" w:rsidP="00D41148">
            <w:pPr>
              <w:tabs>
                <w:tab w:val="left" w:pos="426"/>
              </w:tabs>
              <w:spacing w:after="0"/>
              <w:jc w:val="both"/>
              <w:rPr>
                <w:rFonts w:cs="Calibri"/>
                <w:b/>
                <w:szCs w:val="24"/>
              </w:rPr>
            </w:pPr>
          </w:p>
        </w:tc>
        <w:tc>
          <w:tcPr>
            <w:tcW w:w="263" w:type="pct"/>
            <w:shd w:val="clear" w:color="auto" w:fill="auto"/>
          </w:tcPr>
          <w:p w:rsidR="0000446C" w:rsidRPr="00D41148" w:rsidRDefault="0000446C" w:rsidP="00D41148">
            <w:pPr>
              <w:tabs>
                <w:tab w:val="left" w:pos="426"/>
              </w:tabs>
              <w:spacing w:after="0"/>
              <w:jc w:val="both"/>
              <w:rPr>
                <w:rFonts w:cs="Calibri"/>
                <w:b/>
                <w:szCs w:val="24"/>
              </w:rPr>
            </w:pPr>
          </w:p>
        </w:tc>
      </w:tr>
      <w:tr w:rsidR="0000446C" w:rsidRPr="00D41148" w:rsidTr="00F1164B">
        <w:trPr>
          <w:trHeight w:val="368"/>
        </w:trPr>
        <w:tc>
          <w:tcPr>
            <w:tcW w:w="2732" w:type="pct"/>
            <w:shd w:val="clear" w:color="auto" w:fill="auto"/>
          </w:tcPr>
          <w:p w:rsidR="0000446C" w:rsidRPr="00D41148" w:rsidRDefault="0000446C"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4675</w:t>
            </w:r>
          </w:p>
        </w:tc>
        <w:tc>
          <w:tcPr>
            <w:tcW w:w="1161" w:type="pct"/>
            <w:shd w:val="clear" w:color="auto" w:fill="auto"/>
          </w:tcPr>
          <w:p w:rsidR="0000446C" w:rsidRPr="00D41148" w:rsidRDefault="0000446C" w:rsidP="00D41148">
            <w:pPr>
              <w:tabs>
                <w:tab w:val="left" w:pos="426"/>
              </w:tabs>
              <w:spacing w:after="0"/>
              <w:jc w:val="both"/>
              <w:rPr>
                <w:rFonts w:cs="Calibri"/>
                <w:szCs w:val="24"/>
              </w:rPr>
            </w:pPr>
          </w:p>
        </w:tc>
        <w:tc>
          <w:tcPr>
            <w:tcW w:w="317" w:type="pct"/>
            <w:shd w:val="clear" w:color="auto" w:fill="auto"/>
          </w:tcPr>
          <w:p w:rsidR="0000446C" w:rsidRPr="00D41148" w:rsidRDefault="0000446C" w:rsidP="00D41148">
            <w:pPr>
              <w:tabs>
                <w:tab w:val="left" w:pos="426"/>
              </w:tabs>
              <w:spacing w:after="0"/>
              <w:jc w:val="both"/>
              <w:rPr>
                <w:rFonts w:cs="Calibri"/>
                <w:b/>
                <w:szCs w:val="24"/>
              </w:rPr>
            </w:pPr>
          </w:p>
        </w:tc>
        <w:tc>
          <w:tcPr>
            <w:tcW w:w="263" w:type="pct"/>
            <w:shd w:val="clear" w:color="auto" w:fill="auto"/>
          </w:tcPr>
          <w:p w:rsidR="0000446C" w:rsidRPr="00D41148" w:rsidRDefault="0000446C" w:rsidP="00D41148">
            <w:pPr>
              <w:tabs>
                <w:tab w:val="left" w:pos="426"/>
              </w:tabs>
              <w:spacing w:after="0"/>
              <w:jc w:val="both"/>
              <w:rPr>
                <w:rFonts w:cs="Calibri"/>
                <w:b/>
                <w:szCs w:val="24"/>
              </w:rPr>
            </w:pP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88</w:t>
            </w:r>
          </w:p>
        </w:tc>
        <w:tc>
          <w:tcPr>
            <w:tcW w:w="1161" w:type="pct"/>
            <w:shd w:val="clear" w:color="auto" w:fill="auto"/>
          </w:tcPr>
          <w:p w:rsidR="0000446C" w:rsidRPr="00D41148" w:rsidRDefault="0000446C" w:rsidP="00D41148">
            <w:pPr>
              <w:tabs>
                <w:tab w:val="left" w:pos="426"/>
              </w:tabs>
              <w:spacing w:after="0"/>
              <w:jc w:val="both"/>
              <w:rPr>
                <w:rFonts w:cs="Calibri"/>
                <w:szCs w:val="24"/>
              </w:rPr>
            </w:pPr>
          </w:p>
        </w:tc>
        <w:tc>
          <w:tcPr>
            <w:tcW w:w="317" w:type="pct"/>
            <w:shd w:val="clear" w:color="auto" w:fill="auto"/>
          </w:tcPr>
          <w:p w:rsidR="0000446C" w:rsidRPr="00D41148" w:rsidRDefault="0000446C" w:rsidP="00D41148">
            <w:pPr>
              <w:tabs>
                <w:tab w:val="left" w:pos="426"/>
              </w:tabs>
              <w:spacing w:after="0"/>
              <w:jc w:val="both"/>
              <w:rPr>
                <w:rFonts w:cs="Calibri"/>
                <w:b/>
                <w:szCs w:val="24"/>
              </w:rPr>
            </w:pPr>
          </w:p>
        </w:tc>
        <w:tc>
          <w:tcPr>
            <w:tcW w:w="263" w:type="pct"/>
            <w:shd w:val="clear" w:color="auto" w:fill="auto"/>
          </w:tcPr>
          <w:p w:rsidR="0000446C" w:rsidRPr="00D41148" w:rsidRDefault="0000446C" w:rsidP="00D41148">
            <w:pPr>
              <w:tabs>
                <w:tab w:val="left" w:pos="426"/>
              </w:tabs>
              <w:spacing w:after="0"/>
              <w:jc w:val="both"/>
              <w:rPr>
                <w:rFonts w:cs="Calibri"/>
                <w:b/>
                <w:szCs w:val="24"/>
              </w:rPr>
            </w:pPr>
          </w:p>
        </w:tc>
      </w:tr>
      <w:tr w:rsidR="0000446C" w:rsidRPr="00D41148" w:rsidTr="00F1164B">
        <w:trPr>
          <w:trHeight w:val="383"/>
        </w:trPr>
        <w:tc>
          <w:tcPr>
            <w:tcW w:w="2732" w:type="pct"/>
            <w:shd w:val="clear" w:color="auto" w:fill="auto"/>
          </w:tcPr>
          <w:p w:rsidR="0000446C" w:rsidRPr="00D41148" w:rsidRDefault="0000446C"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00446C" w:rsidRPr="00D41148" w:rsidRDefault="0000446C" w:rsidP="005D6C01">
            <w:pPr>
              <w:tabs>
                <w:tab w:val="left" w:pos="426"/>
              </w:tabs>
              <w:spacing w:after="0"/>
              <w:jc w:val="both"/>
              <w:rPr>
                <w:rFonts w:cs="Calibri"/>
                <w:b/>
                <w:szCs w:val="24"/>
              </w:rPr>
            </w:pPr>
            <w:r>
              <w:rPr>
                <w:rFonts w:cs="Calibri"/>
                <w:b/>
                <w:szCs w:val="24"/>
              </w:rPr>
              <w:t>30</w:t>
            </w:r>
          </w:p>
        </w:tc>
        <w:tc>
          <w:tcPr>
            <w:tcW w:w="1161" w:type="pct"/>
            <w:shd w:val="clear" w:color="auto" w:fill="auto"/>
          </w:tcPr>
          <w:p w:rsidR="0000446C" w:rsidRPr="00D41148" w:rsidRDefault="0000446C" w:rsidP="00D41148">
            <w:pPr>
              <w:tabs>
                <w:tab w:val="left" w:pos="426"/>
              </w:tabs>
              <w:spacing w:after="0"/>
              <w:jc w:val="both"/>
              <w:rPr>
                <w:rFonts w:cs="Calibri"/>
                <w:szCs w:val="24"/>
              </w:rPr>
            </w:pPr>
          </w:p>
        </w:tc>
        <w:tc>
          <w:tcPr>
            <w:tcW w:w="317" w:type="pct"/>
            <w:shd w:val="clear" w:color="auto" w:fill="auto"/>
          </w:tcPr>
          <w:p w:rsidR="0000446C" w:rsidRPr="00D41148" w:rsidRDefault="0000446C" w:rsidP="00D41148">
            <w:pPr>
              <w:tabs>
                <w:tab w:val="left" w:pos="426"/>
              </w:tabs>
              <w:spacing w:after="0"/>
              <w:jc w:val="both"/>
              <w:rPr>
                <w:rFonts w:cs="Calibri"/>
                <w:b/>
                <w:szCs w:val="24"/>
              </w:rPr>
            </w:pPr>
          </w:p>
        </w:tc>
        <w:tc>
          <w:tcPr>
            <w:tcW w:w="263" w:type="pct"/>
            <w:shd w:val="clear" w:color="auto" w:fill="auto"/>
          </w:tcPr>
          <w:p w:rsidR="0000446C" w:rsidRPr="00D41148" w:rsidRDefault="0000446C" w:rsidP="00D41148">
            <w:pPr>
              <w:tabs>
                <w:tab w:val="left" w:pos="426"/>
              </w:tabs>
              <w:spacing w:after="0"/>
              <w:jc w:val="both"/>
              <w:rPr>
                <w:rFonts w:cs="Calibri"/>
                <w:b/>
                <w:szCs w:val="24"/>
              </w:rPr>
            </w:pPr>
          </w:p>
        </w:tc>
      </w:tr>
      <w:tr w:rsidR="00D5715B" w:rsidRPr="00D41148" w:rsidTr="00F1164B">
        <w:trPr>
          <w:trHeight w:val="383"/>
        </w:trPr>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9E5759" w:rsidRDefault="009E5759"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1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206"/>
        <w:gridCol w:w="1341"/>
        <w:gridCol w:w="1917"/>
        <w:gridCol w:w="2299"/>
        <w:gridCol w:w="1341"/>
        <w:gridCol w:w="1725"/>
        <w:gridCol w:w="2107"/>
      </w:tblGrid>
      <w:tr w:rsidR="00D5715B" w:rsidRPr="00D41148" w:rsidTr="00F1164B">
        <w:trPr>
          <w:trHeight w:val="488"/>
        </w:trPr>
        <w:tc>
          <w:tcPr>
            <w:tcW w:w="2390"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1206"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341"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917"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2299"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1341"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725"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2107"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5D6C01" w:rsidRPr="00D41148" w:rsidTr="00F1164B">
        <w:trPr>
          <w:trHeight w:val="469"/>
        </w:trPr>
        <w:tc>
          <w:tcPr>
            <w:tcW w:w="2390" w:type="dxa"/>
            <w:shd w:val="clear" w:color="auto" w:fill="auto"/>
          </w:tcPr>
          <w:p w:rsidR="005D6C01" w:rsidRPr="00D41148" w:rsidRDefault="005D6C01" w:rsidP="005D6C01">
            <w:pPr>
              <w:tabs>
                <w:tab w:val="left" w:pos="426"/>
              </w:tabs>
              <w:spacing w:after="0"/>
              <w:jc w:val="both"/>
              <w:rPr>
                <w:szCs w:val="24"/>
              </w:rPr>
            </w:pPr>
            <w:r>
              <w:rPr>
                <w:szCs w:val="24"/>
              </w:rPr>
              <w:t>Anasınıfı A</w:t>
            </w:r>
          </w:p>
        </w:tc>
        <w:tc>
          <w:tcPr>
            <w:tcW w:w="1206" w:type="dxa"/>
            <w:shd w:val="clear" w:color="auto" w:fill="auto"/>
          </w:tcPr>
          <w:p w:rsidR="005D6C01" w:rsidRPr="00D41148" w:rsidRDefault="005D6C01" w:rsidP="005D6C01">
            <w:pPr>
              <w:tabs>
                <w:tab w:val="left" w:pos="426"/>
              </w:tabs>
              <w:spacing w:after="0"/>
              <w:jc w:val="both"/>
              <w:rPr>
                <w:szCs w:val="24"/>
              </w:rPr>
            </w:pPr>
            <w:r>
              <w:rPr>
                <w:szCs w:val="24"/>
              </w:rPr>
              <w:t>12</w:t>
            </w:r>
          </w:p>
        </w:tc>
        <w:tc>
          <w:tcPr>
            <w:tcW w:w="1341" w:type="dxa"/>
            <w:shd w:val="clear" w:color="auto" w:fill="auto"/>
          </w:tcPr>
          <w:p w:rsidR="005D6C01" w:rsidRPr="00D41148" w:rsidRDefault="005D6C01" w:rsidP="005D6C01">
            <w:pPr>
              <w:tabs>
                <w:tab w:val="left" w:pos="426"/>
              </w:tabs>
              <w:spacing w:after="0"/>
              <w:jc w:val="both"/>
              <w:rPr>
                <w:szCs w:val="24"/>
              </w:rPr>
            </w:pPr>
            <w:r>
              <w:rPr>
                <w:szCs w:val="24"/>
              </w:rPr>
              <w:t>15</w:t>
            </w:r>
          </w:p>
        </w:tc>
        <w:tc>
          <w:tcPr>
            <w:tcW w:w="1917" w:type="dxa"/>
            <w:tcBorders>
              <w:right w:val="single" w:sz="12" w:space="0" w:color="auto"/>
            </w:tcBorders>
            <w:shd w:val="clear" w:color="auto" w:fill="auto"/>
          </w:tcPr>
          <w:p w:rsidR="005D6C01" w:rsidRPr="00D41148" w:rsidRDefault="005D6C01" w:rsidP="005D6C01">
            <w:pPr>
              <w:tabs>
                <w:tab w:val="left" w:pos="426"/>
              </w:tabs>
              <w:spacing w:after="0"/>
              <w:jc w:val="both"/>
              <w:rPr>
                <w:szCs w:val="24"/>
              </w:rPr>
            </w:pPr>
            <w:r>
              <w:rPr>
                <w:szCs w:val="24"/>
              </w:rPr>
              <w:t>27</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2/D</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18</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16</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34</w:t>
            </w:r>
          </w:p>
        </w:tc>
      </w:tr>
      <w:tr w:rsidR="005D6C01" w:rsidRPr="00D41148" w:rsidTr="00F1164B">
        <w:trPr>
          <w:trHeight w:val="488"/>
        </w:trPr>
        <w:tc>
          <w:tcPr>
            <w:tcW w:w="2390" w:type="dxa"/>
            <w:shd w:val="clear" w:color="auto" w:fill="auto"/>
          </w:tcPr>
          <w:p w:rsidR="005D6C01" w:rsidRPr="00D41148" w:rsidRDefault="005D6C01" w:rsidP="005D6C01">
            <w:pPr>
              <w:tabs>
                <w:tab w:val="left" w:pos="426"/>
              </w:tabs>
              <w:spacing w:after="0"/>
              <w:jc w:val="both"/>
              <w:rPr>
                <w:szCs w:val="24"/>
              </w:rPr>
            </w:pPr>
            <w:r>
              <w:rPr>
                <w:szCs w:val="24"/>
              </w:rPr>
              <w:t>Anasınıfı B</w:t>
            </w:r>
          </w:p>
        </w:tc>
        <w:tc>
          <w:tcPr>
            <w:tcW w:w="1206" w:type="dxa"/>
            <w:shd w:val="clear" w:color="auto" w:fill="auto"/>
          </w:tcPr>
          <w:p w:rsidR="005D6C01" w:rsidRPr="00D41148" w:rsidRDefault="005D6C01" w:rsidP="005D6C01">
            <w:pPr>
              <w:tabs>
                <w:tab w:val="left" w:pos="426"/>
              </w:tabs>
              <w:spacing w:after="0"/>
              <w:jc w:val="both"/>
              <w:rPr>
                <w:szCs w:val="24"/>
              </w:rPr>
            </w:pPr>
            <w:r>
              <w:rPr>
                <w:szCs w:val="24"/>
              </w:rPr>
              <w:t>5</w:t>
            </w:r>
          </w:p>
        </w:tc>
        <w:tc>
          <w:tcPr>
            <w:tcW w:w="1341" w:type="dxa"/>
            <w:shd w:val="clear" w:color="auto" w:fill="auto"/>
          </w:tcPr>
          <w:p w:rsidR="005D6C01" w:rsidRPr="00D41148" w:rsidRDefault="005D6C01" w:rsidP="005D6C01">
            <w:pPr>
              <w:tabs>
                <w:tab w:val="left" w:pos="426"/>
              </w:tabs>
              <w:spacing w:after="0"/>
              <w:jc w:val="both"/>
              <w:rPr>
                <w:szCs w:val="24"/>
              </w:rPr>
            </w:pPr>
            <w:r>
              <w:rPr>
                <w:szCs w:val="24"/>
              </w:rPr>
              <w:t>18</w:t>
            </w:r>
          </w:p>
        </w:tc>
        <w:tc>
          <w:tcPr>
            <w:tcW w:w="1917" w:type="dxa"/>
            <w:tcBorders>
              <w:right w:val="single" w:sz="12" w:space="0" w:color="auto"/>
            </w:tcBorders>
            <w:shd w:val="clear" w:color="auto" w:fill="auto"/>
          </w:tcPr>
          <w:p w:rsidR="005D6C01" w:rsidRPr="00D41148" w:rsidRDefault="005D6C01" w:rsidP="005D6C01">
            <w:pPr>
              <w:tabs>
                <w:tab w:val="left" w:pos="426"/>
              </w:tabs>
              <w:spacing w:after="0"/>
              <w:jc w:val="both"/>
              <w:rPr>
                <w:szCs w:val="24"/>
              </w:rPr>
            </w:pPr>
            <w:r>
              <w:rPr>
                <w:szCs w:val="24"/>
              </w:rPr>
              <w:t>23</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3/A</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18</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19</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37</w:t>
            </w:r>
          </w:p>
        </w:tc>
      </w:tr>
      <w:tr w:rsidR="005D6C01" w:rsidRPr="00D41148" w:rsidTr="00F1164B">
        <w:trPr>
          <w:trHeight w:val="488"/>
        </w:trPr>
        <w:tc>
          <w:tcPr>
            <w:tcW w:w="2390" w:type="dxa"/>
            <w:shd w:val="clear" w:color="auto" w:fill="auto"/>
          </w:tcPr>
          <w:p w:rsidR="005D6C01" w:rsidRPr="00D41148" w:rsidRDefault="005D6C01" w:rsidP="005D6C01">
            <w:pPr>
              <w:tabs>
                <w:tab w:val="left" w:pos="426"/>
              </w:tabs>
              <w:spacing w:after="0"/>
              <w:jc w:val="both"/>
              <w:rPr>
                <w:szCs w:val="24"/>
              </w:rPr>
            </w:pPr>
            <w:r>
              <w:rPr>
                <w:szCs w:val="24"/>
              </w:rPr>
              <w:t>1/A</w:t>
            </w:r>
          </w:p>
        </w:tc>
        <w:tc>
          <w:tcPr>
            <w:tcW w:w="1206" w:type="dxa"/>
            <w:shd w:val="clear" w:color="auto" w:fill="auto"/>
          </w:tcPr>
          <w:p w:rsidR="005D6C01" w:rsidRPr="00D41148" w:rsidRDefault="005D6C01" w:rsidP="005D6C01">
            <w:pPr>
              <w:tabs>
                <w:tab w:val="left" w:pos="426"/>
              </w:tabs>
              <w:spacing w:after="0"/>
              <w:jc w:val="both"/>
              <w:rPr>
                <w:szCs w:val="24"/>
              </w:rPr>
            </w:pPr>
            <w:r>
              <w:rPr>
                <w:szCs w:val="24"/>
              </w:rPr>
              <w:t>16</w:t>
            </w:r>
          </w:p>
        </w:tc>
        <w:tc>
          <w:tcPr>
            <w:tcW w:w="1341" w:type="dxa"/>
            <w:shd w:val="clear" w:color="auto" w:fill="auto"/>
          </w:tcPr>
          <w:p w:rsidR="005D6C01" w:rsidRPr="00D41148" w:rsidRDefault="005D6C01" w:rsidP="005D6C01">
            <w:pPr>
              <w:tabs>
                <w:tab w:val="left" w:pos="426"/>
              </w:tabs>
              <w:spacing w:after="0"/>
              <w:jc w:val="both"/>
              <w:rPr>
                <w:szCs w:val="24"/>
              </w:rPr>
            </w:pPr>
            <w:r>
              <w:rPr>
                <w:szCs w:val="24"/>
              </w:rPr>
              <w:t>11</w:t>
            </w:r>
          </w:p>
        </w:tc>
        <w:tc>
          <w:tcPr>
            <w:tcW w:w="1917" w:type="dxa"/>
            <w:tcBorders>
              <w:right w:val="single" w:sz="12" w:space="0" w:color="auto"/>
            </w:tcBorders>
            <w:shd w:val="clear" w:color="auto" w:fill="auto"/>
          </w:tcPr>
          <w:p w:rsidR="005D6C01" w:rsidRPr="00D41148" w:rsidRDefault="005D6C01" w:rsidP="005D6C01">
            <w:pPr>
              <w:tabs>
                <w:tab w:val="left" w:pos="426"/>
              </w:tabs>
              <w:spacing w:after="0"/>
              <w:jc w:val="both"/>
              <w:rPr>
                <w:szCs w:val="24"/>
              </w:rPr>
            </w:pPr>
            <w:r>
              <w:rPr>
                <w:szCs w:val="24"/>
              </w:rPr>
              <w:t>27</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3/B</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20</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17</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37</w:t>
            </w:r>
          </w:p>
        </w:tc>
      </w:tr>
      <w:tr w:rsidR="005D6C01" w:rsidRPr="00D41148" w:rsidTr="00F1164B">
        <w:trPr>
          <w:trHeight w:val="488"/>
        </w:trPr>
        <w:tc>
          <w:tcPr>
            <w:tcW w:w="2390" w:type="dxa"/>
            <w:shd w:val="clear" w:color="auto" w:fill="auto"/>
          </w:tcPr>
          <w:p w:rsidR="005D6C01" w:rsidRPr="00D41148" w:rsidRDefault="005D6C01" w:rsidP="005D6C01">
            <w:pPr>
              <w:tabs>
                <w:tab w:val="left" w:pos="426"/>
              </w:tabs>
              <w:spacing w:after="0"/>
              <w:jc w:val="both"/>
              <w:rPr>
                <w:szCs w:val="24"/>
              </w:rPr>
            </w:pPr>
            <w:r>
              <w:rPr>
                <w:szCs w:val="24"/>
              </w:rPr>
              <w:t>1/B</w:t>
            </w:r>
          </w:p>
        </w:tc>
        <w:tc>
          <w:tcPr>
            <w:tcW w:w="1206" w:type="dxa"/>
            <w:shd w:val="clear" w:color="auto" w:fill="auto"/>
          </w:tcPr>
          <w:p w:rsidR="005D6C01" w:rsidRPr="00D41148" w:rsidRDefault="005D6C01" w:rsidP="005D6C01">
            <w:pPr>
              <w:tabs>
                <w:tab w:val="left" w:pos="426"/>
              </w:tabs>
              <w:spacing w:after="0"/>
              <w:jc w:val="both"/>
              <w:rPr>
                <w:szCs w:val="24"/>
              </w:rPr>
            </w:pPr>
            <w:r>
              <w:rPr>
                <w:szCs w:val="24"/>
              </w:rPr>
              <w:t>19</w:t>
            </w:r>
          </w:p>
        </w:tc>
        <w:tc>
          <w:tcPr>
            <w:tcW w:w="1341" w:type="dxa"/>
            <w:shd w:val="clear" w:color="auto" w:fill="auto"/>
          </w:tcPr>
          <w:p w:rsidR="005D6C01" w:rsidRPr="00D41148" w:rsidRDefault="005D6C01" w:rsidP="005D6C01">
            <w:pPr>
              <w:tabs>
                <w:tab w:val="left" w:pos="426"/>
              </w:tabs>
              <w:spacing w:after="0"/>
              <w:jc w:val="both"/>
              <w:rPr>
                <w:szCs w:val="24"/>
              </w:rPr>
            </w:pPr>
            <w:r>
              <w:rPr>
                <w:szCs w:val="24"/>
              </w:rPr>
              <w:t>14</w:t>
            </w:r>
          </w:p>
        </w:tc>
        <w:tc>
          <w:tcPr>
            <w:tcW w:w="1917" w:type="dxa"/>
            <w:tcBorders>
              <w:right w:val="single" w:sz="12" w:space="0" w:color="auto"/>
            </w:tcBorders>
            <w:shd w:val="clear" w:color="auto" w:fill="auto"/>
          </w:tcPr>
          <w:p w:rsidR="005D6C01" w:rsidRPr="00D41148" w:rsidRDefault="005D6C01" w:rsidP="005D6C01">
            <w:pPr>
              <w:tabs>
                <w:tab w:val="left" w:pos="426"/>
              </w:tabs>
              <w:spacing w:after="0"/>
              <w:jc w:val="both"/>
              <w:rPr>
                <w:szCs w:val="24"/>
              </w:rPr>
            </w:pPr>
            <w:r>
              <w:rPr>
                <w:szCs w:val="24"/>
              </w:rPr>
              <w:t>33</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3/C</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20</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16</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36</w:t>
            </w:r>
          </w:p>
        </w:tc>
      </w:tr>
      <w:tr w:rsidR="005D6C01" w:rsidRPr="00D41148" w:rsidTr="00F1164B">
        <w:trPr>
          <w:trHeight w:val="488"/>
        </w:trPr>
        <w:tc>
          <w:tcPr>
            <w:tcW w:w="2390" w:type="dxa"/>
            <w:shd w:val="clear" w:color="auto" w:fill="auto"/>
          </w:tcPr>
          <w:p w:rsidR="005D6C01" w:rsidRPr="00D41148" w:rsidRDefault="005D6C01" w:rsidP="005D6C01">
            <w:pPr>
              <w:tabs>
                <w:tab w:val="left" w:pos="426"/>
              </w:tabs>
              <w:spacing w:after="0"/>
              <w:jc w:val="both"/>
              <w:rPr>
                <w:szCs w:val="24"/>
              </w:rPr>
            </w:pPr>
            <w:r>
              <w:rPr>
                <w:szCs w:val="24"/>
              </w:rPr>
              <w:t>1/C</w:t>
            </w:r>
          </w:p>
        </w:tc>
        <w:tc>
          <w:tcPr>
            <w:tcW w:w="1206" w:type="dxa"/>
            <w:shd w:val="clear" w:color="auto" w:fill="auto"/>
          </w:tcPr>
          <w:p w:rsidR="005D6C01" w:rsidRPr="00D41148" w:rsidRDefault="005D6C01" w:rsidP="005D6C01">
            <w:pPr>
              <w:tabs>
                <w:tab w:val="left" w:pos="426"/>
              </w:tabs>
              <w:spacing w:after="0"/>
              <w:jc w:val="both"/>
              <w:rPr>
                <w:szCs w:val="24"/>
              </w:rPr>
            </w:pPr>
            <w:r>
              <w:rPr>
                <w:szCs w:val="24"/>
              </w:rPr>
              <w:t>18</w:t>
            </w:r>
          </w:p>
        </w:tc>
        <w:tc>
          <w:tcPr>
            <w:tcW w:w="1341" w:type="dxa"/>
            <w:shd w:val="clear" w:color="auto" w:fill="auto"/>
          </w:tcPr>
          <w:p w:rsidR="005D6C01" w:rsidRPr="00D41148" w:rsidRDefault="005D6C01" w:rsidP="005D6C01">
            <w:pPr>
              <w:tabs>
                <w:tab w:val="left" w:pos="426"/>
              </w:tabs>
              <w:spacing w:after="0"/>
              <w:jc w:val="both"/>
              <w:rPr>
                <w:szCs w:val="24"/>
              </w:rPr>
            </w:pPr>
            <w:r>
              <w:rPr>
                <w:szCs w:val="24"/>
              </w:rPr>
              <w:t>6</w:t>
            </w:r>
          </w:p>
        </w:tc>
        <w:tc>
          <w:tcPr>
            <w:tcW w:w="1917" w:type="dxa"/>
            <w:tcBorders>
              <w:right w:val="single" w:sz="12" w:space="0" w:color="auto"/>
            </w:tcBorders>
            <w:shd w:val="clear" w:color="auto" w:fill="auto"/>
          </w:tcPr>
          <w:p w:rsidR="005D6C01" w:rsidRPr="00D41148" w:rsidRDefault="005D6C01" w:rsidP="005D6C01">
            <w:pPr>
              <w:tabs>
                <w:tab w:val="left" w:pos="426"/>
              </w:tabs>
              <w:spacing w:after="0"/>
              <w:jc w:val="both"/>
              <w:rPr>
                <w:szCs w:val="24"/>
              </w:rPr>
            </w:pPr>
            <w:r>
              <w:rPr>
                <w:szCs w:val="24"/>
              </w:rPr>
              <w:t>24</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3/D</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19</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15</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34</w:t>
            </w:r>
          </w:p>
        </w:tc>
      </w:tr>
      <w:tr w:rsidR="005D6C01" w:rsidRPr="00D41148" w:rsidTr="00F1164B">
        <w:trPr>
          <w:trHeight w:val="488"/>
        </w:trPr>
        <w:tc>
          <w:tcPr>
            <w:tcW w:w="2390" w:type="dxa"/>
            <w:shd w:val="clear" w:color="auto" w:fill="auto"/>
          </w:tcPr>
          <w:p w:rsidR="005D6C01" w:rsidRPr="00D41148" w:rsidRDefault="005D6C01" w:rsidP="005D6C01">
            <w:pPr>
              <w:tabs>
                <w:tab w:val="left" w:pos="426"/>
              </w:tabs>
              <w:spacing w:after="0"/>
              <w:jc w:val="both"/>
              <w:rPr>
                <w:szCs w:val="24"/>
              </w:rPr>
            </w:pPr>
            <w:r>
              <w:rPr>
                <w:szCs w:val="24"/>
              </w:rPr>
              <w:t>1/D</w:t>
            </w:r>
          </w:p>
        </w:tc>
        <w:tc>
          <w:tcPr>
            <w:tcW w:w="1206" w:type="dxa"/>
            <w:shd w:val="clear" w:color="auto" w:fill="auto"/>
          </w:tcPr>
          <w:p w:rsidR="005D6C01" w:rsidRPr="00D41148" w:rsidRDefault="005D6C01" w:rsidP="005D6C01">
            <w:pPr>
              <w:tabs>
                <w:tab w:val="left" w:pos="426"/>
              </w:tabs>
              <w:spacing w:after="0"/>
              <w:jc w:val="both"/>
              <w:rPr>
                <w:szCs w:val="24"/>
              </w:rPr>
            </w:pPr>
            <w:r>
              <w:rPr>
                <w:szCs w:val="24"/>
              </w:rPr>
              <w:t>13</w:t>
            </w:r>
          </w:p>
        </w:tc>
        <w:tc>
          <w:tcPr>
            <w:tcW w:w="1341" w:type="dxa"/>
            <w:shd w:val="clear" w:color="auto" w:fill="auto"/>
          </w:tcPr>
          <w:p w:rsidR="005D6C01" w:rsidRPr="00D41148" w:rsidRDefault="005D6C01" w:rsidP="005D6C01">
            <w:pPr>
              <w:tabs>
                <w:tab w:val="left" w:pos="426"/>
              </w:tabs>
              <w:spacing w:after="0"/>
              <w:jc w:val="both"/>
              <w:rPr>
                <w:szCs w:val="24"/>
              </w:rPr>
            </w:pPr>
            <w:r>
              <w:rPr>
                <w:szCs w:val="24"/>
              </w:rPr>
              <w:t>18</w:t>
            </w:r>
          </w:p>
        </w:tc>
        <w:tc>
          <w:tcPr>
            <w:tcW w:w="1917" w:type="dxa"/>
            <w:tcBorders>
              <w:right w:val="single" w:sz="12" w:space="0" w:color="auto"/>
            </w:tcBorders>
            <w:shd w:val="clear" w:color="auto" w:fill="auto"/>
          </w:tcPr>
          <w:p w:rsidR="005D6C01" w:rsidRPr="00D41148" w:rsidRDefault="005D6C01" w:rsidP="005D6C01">
            <w:pPr>
              <w:tabs>
                <w:tab w:val="left" w:pos="426"/>
              </w:tabs>
              <w:spacing w:after="0"/>
              <w:jc w:val="both"/>
              <w:rPr>
                <w:szCs w:val="24"/>
              </w:rPr>
            </w:pPr>
            <w:r>
              <w:rPr>
                <w:szCs w:val="24"/>
              </w:rPr>
              <w:t>31</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4/A</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20</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17</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37</w:t>
            </w:r>
          </w:p>
        </w:tc>
      </w:tr>
      <w:tr w:rsidR="005D6C01" w:rsidRPr="00D41148" w:rsidTr="00F1164B">
        <w:trPr>
          <w:trHeight w:val="488"/>
        </w:trPr>
        <w:tc>
          <w:tcPr>
            <w:tcW w:w="2390" w:type="dxa"/>
            <w:shd w:val="clear" w:color="auto" w:fill="auto"/>
          </w:tcPr>
          <w:p w:rsidR="005D6C01" w:rsidRPr="00D41148" w:rsidRDefault="005D6C01" w:rsidP="005D6C01">
            <w:pPr>
              <w:tabs>
                <w:tab w:val="left" w:pos="426"/>
              </w:tabs>
              <w:spacing w:after="0"/>
              <w:jc w:val="both"/>
              <w:rPr>
                <w:szCs w:val="24"/>
              </w:rPr>
            </w:pPr>
            <w:r>
              <w:rPr>
                <w:szCs w:val="24"/>
              </w:rPr>
              <w:t>1/E</w:t>
            </w:r>
          </w:p>
        </w:tc>
        <w:tc>
          <w:tcPr>
            <w:tcW w:w="1206" w:type="dxa"/>
            <w:shd w:val="clear" w:color="auto" w:fill="auto"/>
          </w:tcPr>
          <w:p w:rsidR="005D6C01" w:rsidRPr="00D41148" w:rsidRDefault="005D6C01" w:rsidP="005D6C01">
            <w:pPr>
              <w:tabs>
                <w:tab w:val="left" w:pos="426"/>
              </w:tabs>
              <w:spacing w:after="0"/>
              <w:jc w:val="both"/>
              <w:rPr>
                <w:szCs w:val="24"/>
              </w:rPr>
            </w:pPr>
            <w:r>
              <w:rPr>
                <w:szCs w:val="24"/>
              </w:rPr>
              <w:t>15</w:t>
            </w:r>
          </w:p>
        </w:tc>
        <w:tc>
          <w:tcPr>
            <w:tcW w:w="1341" w:type="dxa"/>
            <w:shd w:val="clear" w:color="auto" w:fill="auto"/>
          </w:tcPr>
          <w:p w:rsidR="005D6C01" w:rsidRPr="00D41148" w:rsidRDefault="005D6C01" w:rsidP="005D6C01">
            <w:pPr>
              <w:tabs>
                <w:tab w:val="left" w:pos="426"/>
              </w:tabs>
              <w:spacing w:after="0"/>
              <w:jc w:val="both"/>
              <w:rPr>
                <w:szCs w:val="24"/>
              </w:rPr>
            </w:pPr>
            <w:r>
              <w:rPr>
                <w:szCs w:val="24"/>
              </w:rPr>
              <w:t>13</w:t>
            </w:r>
          </w:p>
        </w:tc>
        <w:tc>
          <w:tcPr>
            <w:tcW w:w="1917" w:type="dxa"/>
            <w:tcBorders>
              <w:right w:val="single" w:sz="12" w:space="0" w:color="auto"/>
            </w:tcBorders>
            <w:shd w:val="clear" w:color="auto" w:fill="auto"/>
          </w:tcPr>
          <w:p w:rsidR="005D6C01" w:rsidRPr="00D41148" w:rsidRDefault="005D6C01" w:rsidP="005D6C01">
            <w:pPr>
              <w:tabs>
                <w:tab w:val="left" w:pos="426"/>
              </w:tabs>
              <w:spacing w:after="0"/>
              <w:jc w:val="both"/>
              <w:rPr>
                <w:szCs w:val="24"/>
              </w:rPr>
            </w:pPr>
            <w:r>
              <w:rPr>
                <w:szCs w:val="24"/>
              </w:rPr>
              <w:t>28</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4/B</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19</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17</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5D6C01" w:rsidRPr="00D41148" w:rsidRDefault="005D6C01" w:rsidP="005D6C01">
            <w:pPr>
              <w:tabs>
                <w:tab w:val="left" w:pos="426"/>
              </w:tabs>
              <w:spacing w:after="0"/>
              <w:jc w:val="both"/>
              <w:rPr>
                <w:szCs w:val="24"/>
              </w:rPr>
            </w:pPr>
            <w:r>
              <w:rPr>
                <w:szCs w:val="24"/>
              </w:rPr>
              <w:t>36</w:t>
            </w:r>
          </w:p>
        </w:tc>
      </w:tr>
      <w:tr w:rsidR="007147DD" w:rsidRPr="00D41148" w:rsidTr="00F1164B">
        <w:trPr>
          <w:trHeight w:val="488"/>
        </w:trPr>
        <w:tc>
          <w:tcPr>
            <w:tcW w:w="2390" w:type="dxa"/>
            <w:tcBorders>
              <w:top w:val="single" w:sz="4" w:space="0" w:color="auto"/>
              <w:left w:val="single" w:sz="4" w:space="0" w:color="auto"/>
              <w:bottom w:val="single" w:sz="4" w:space="0" w:color="auto"/>
              <w:right w:val="single" w:sz="4" w:space="0" w:color="auto"/>
            </w:tcBorders>
            <w:shd w:val="clear" w:color="auto" w:fill="auto"/>
          </w:tcPr>
          <w:p w:rsidR="007147DD" w:rsidRDefault="007147DD" w:rsidP="00CB3AB1">
            <w:pPr>
              <w:tabs>
                <w:tab w:val="left" w:pos="426"/>
              </w:tabs>
              <w:spacing w:after="0"/>
              <w:jc w:val="both"/>
              <w:rPr>
                <w:szCs w:val="24"/>
              </w:rPr>
            </w:pPr>
            <w:r>
              <w:rPr>
                <w:szCs w:val="24"/>
              </w:rPr>
              <w:t>2/A</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7147DD" w:rsidRPr="00D41148" w:rsidRDefault="007147DD" w:rsidP="00CB3AB1">
            <w:pPr>
              <w:tabs>
                <w:tab w:val="left" w:pos="426"/>
              </w:tabs>
              <w:spacing w:after="0"/>
              <w:jc w:val="both"/>
              <w:rPr>
                <w:szCs w:val="24"/>
              </w:rPr>
            </w:pPr>
            <w:r>
              <w:rPr>
                <w:szCs w:val="24"/>
              </w:rPr>
              <w:t>20</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7147DD" w:rsidRPr="00D41148" w:rsidRDefault="007147DD" w:rsidP="00CB3AB1">
            <w:pPr>
              <w:tabs>
                <w:tab w:val="left" w:pos="426"/>
              </w:tabs>
              <w:spacing w:after="0"/>
              <w:jc w:val="both"/>
              <w:rPr>
                <w:szCs w:val="24"/>
              </w:rPr>
            </w:pPr>
            <w:r>
              <w:rPr>
                <w:szCs w:val="24"/>
              </w:rPr>
              <w:t>16</w:t>
            </w:r>
          </w:p>
        </w:tc>
        <w:tc>
          <w:tcPr>
            <w:tcW w:w="1917" w:type="dxa"/>
            <w:tcBorders>
              <w:top w:val="single" w:sz="4" w:space="0" w:color="auto"/>
              <w:left w:val="single" w:sz="4" w:space="0" w:color="auto"/>
              <w:bottom w:val="single" w:sz="4" w:space="0" w:color="auto"/>
              <w:right w:val="single" w:sz="12" w:space="0" w:color="auto"/>
            </w:tcBorders>
            <w:shd w:val="clear" w:color="auto" w:fill="auto"/>
          </w:tcPr>
          <w:p w:rsidR="007147DD" w:rsidRPr="00D41148" w:rsidRDefault="007147DD" w:rsidP="00CB3AB1">
            <w:pPr>
              <w:tabs>
                <w:tab w:val="left" w:pos="426"/>
              </w:tabs>
              <w:spacing w:after="0"/>
              <w:jc w:val="both"/>
              <w:rPr>
                <w:szCs w:val="24"/>
              </w:rPr>
            </w:pPr>
            <w:r>
              <w:rPr>
                <w:szCs w:val="24"/>
              </w:rPr>
              <w:t>36</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4/C</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19</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18</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37</w:t>
            </w:r>
          </w:p>
        </w:tc>
      </w:tr>
      <w:tr w:rsidR="007147DD" w:rsidRPr="00D41148" w:rsidTr="00F1164B">
        <w:trPr>
          <w:trHeight w:val="488"/>
        </w:trPr>
        <w:tc>
          <w:tcPr>
            <w:tcW w:w="2390" w:type="dxa"/>
            <w:tcBorders>
              <w:top w:val="single" w:sz="4" w:space="0" w:color="auto"/>
              <w:left w:val="single" w:sz="4" w:space="0" w:color="auto"/>
              <w:bottom w:val="single" w:sz="4" w:space="0" w:color="auto"/>
              <w:right w:val="single" w:sz="4" w:space="0" w:color="auto"/>
            </w:tcBorders>
            <w:shd w:val="clear" w:color="auto" w:fill="auto"/>
          </w:tcPr>
          <w:p w:rsidR="007147DD" w:rsidRDefault="007147DD" w:rsidP="00CB3AB1">
            <w:pPr>
              <w:tabs>
                <w:tab w:val="left" w:pos="426"/>
              </w:tabs>
              <w:spacing w:after="0"/>
              <w:jc w:val="both"/>
              <w:rPr>
                <w:szCs w:val="24"/>
              </w:rPr>
            </w:pPr>
            <w:r>
              <w:rPr>
                <w:szCs w:val="24"/>
              </w:rPr>
              <w:t>2/B</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7147DD" w:rsidRPr="00D41148" w:rsidRDefault="007147DD" w:rsidP="00CB3AB1">
            <w:pPr>
              <w:tabs>
                <w:tab w:val="left" w:pos="426"/>
              </w:tabs>
              <w:spacing w:after="0"/>
              <w:jc w:val="both"/>
              <w:rPr>
                <w:szCs w:val="24"/>
              </w:rPr>
            </w:pPr>
            <w:r>
              <w:rPr>
                <w:szCs w:val="24"/>
              </w:rPr>
              <w:t>16</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7147DD" w:rsidRPr="00D41148" w:rsidRDefault="007147DD" w:rsidP="00CB3AB1">
            <w:pPr>
              <w:tabs>
                <w:tab w:val="left" w:pos="426"/>
              </w:tabs>
              <w:spacing w:after="0"/>
              <w:jc w:val="both"/>
              <w:rPr>
                <w:szCs w:val="24"/>
              </w:rPr>
            </w:pPr>
            <w:r>
              <w:rPr>
                <w:szCs w:val="24"/>
              </w:rPr>
              <w:t>18</w:t>
            </w:r>
          </w:p>
        </w:tc>
        <w:tc>
          <w:tcPr>
            <w:tcW w:w="1917" w:type="dxa"/>
            <w:tcBorders>
              <w:top w:val="single" w:sz="4" w:space="0" w:color="auto"/>
              <w:left w:val="single" w:sz="4" w:space="0" w:color="auto"/>
              <w:bottom w:val="single" w:sz="4" w:space="0" w:color="auto"/>
              <w:right w:val="single" w:sz="12" w:space="0" w:color="auto"/>
            </w:tcBorders>
            <w:shd w:val="clear" w:color="auto" w:fill="auto"/>
          </w:tcPr>
          <w:p w:rsidR="007147DD" w:rsidRPr="00D41148" w:rsidRDefault="007147DD" w:rsidP="00CB3AB1">
            <w:pPr>
              <w:tabs>
                <w:tab w:val="left" w:pos="426"/>
              </w:tabs>
              <w:spacing w:after="0"/>
              <w:jc w:val="both"/>
              <w:rPr>
                <w:szCs w:val="24"/>
              </w:rPr>
            </w:pPr>
            <w:r>
              <w:rPr>
                <w:szCs w:val="24"/>
              </w:rPr>
              <w:t>34</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OTİZM</w:t>
            </w: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1</w:t>
            </w: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3</w:t>
            </w: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r>
              <w:rPr>
                <w:szCs w:val="24"/>
              </w:rPr>
              <w:t>4</w:t>
            </w:r>
          </w:p>
        </w:tc>
      </w:tr>
      <w:tr w:rsidR="007147DD" w:rsidRPr="00D41148" w:rsidTr="00F1164B">
        <w:trPr>
          <w:trHeight w:val="488"/>
        </w:trPr>
        <w:tc>
          <w:tcPr>
            <w:tcW w:w="2390" w:type="dxa"/>
            <w:tcBorders>
              <w:top w:val="single" w:sz="4" w:space="0" w:color="auto"/>
              <w:left w:val="single" w:sz="4" w:space="0" w:color="auto"/>
              <w:bottom w:val="single" w:sz="4" w:space="0" w:color="auto"/>
              <w:right w:val="single" w:sz="4" w:space="0" w:color="auto"/>
            </w:tcBorders>
            <w:shd w:val="clear" w:color="auto" w:fill="auto"/>
          </w:tcPr>
          <w:p w:rsidR="007147DD" w:rsidRDefault="007147DD" w:rsidP="00CB3AB1">
            <w:pPr>
              <w:tabs>
                <w:tab w:val="left" w:pos="426"/>
              </w:tabs>
              <w:spacing w:after="0"/>
              <w:jc w:val="both"/>
              <w:rPr>
                <w:szCs w:val="24"/>
              </w:rPr>
            </w:pPr>
            <w:r>
              <w:rPr>
                <w:szCs w:val="24"/>
              </w:rPr>
              <w:t>2/C</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7147DD" w:rsidRPr="00D41148" w:rsidRDefault="007147DD" w:rsidP="00CB3AB1">
            <w:pPr>
              <w:tabs>
                <w:tab w:val="left" w:pos="426"/>
              </w:tabs>
              <w:spacing w:after="0"/>
              <w:jc w:val="both"/>
              <w:rPr>
                <w:szCs w:val="24"/>
              </w:rPr>
            </w:pPr>
            <w:r>
              <w:rPr>
                <w:szCs w:val="24"/>
              </w:rPr>
              <w:t>22</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7147DD" w:rsidRPr="00D41148" w:rsidRDefault="007147DD" w:rsidP="00CB3AB1">
            <w:pPr>
              <w:tabs>
                <w:tab w:val="left" w:pos="426"/>
              </w:tabs>
              <w:spacing w:after="0"/>
              <w:jc w:val="both"/>
              <w:rPr>
                <w:szCs w:val="24"/>
              </w:rPr>
            </w:pPr>
            <w:r>
              <w:rPr>
                <w:szCs w:val="24"/>
              </w:rPr>
              <w:t>12</w:t>
            </w:r>
          </w:p>
        </w:tc>
        <w:tc>
          <w:tcPr>
            <w:tcW w:w="1917" w:type="dxa"/>
            <w:tcBorders>
              <w:top w:val="single" w:sz="4" w:space="0" w:color="auto"/>
              <w:left w:val="single" w:sz="4" w:space="0" w:color="auto"/>
              <w:bottom w:val="single" w:sz="4" w:space="0" w:color="auto"/>
              <w:right w:val="single" w:sz="12" w:space="0" w:color="auto"/>
            </w:tcBorders>
            <w:shd w:val="clear" w:color="auto" w:fill="auto"/>
          </w:tcPr>
          <w:p w:rsidR="007147DD" w:rsidRPr="00D41148" w:rsidRDefault="007147DD" w:rsidP="00CB3AB1">
            <w:pPr>
              <w:tabs>
                <w:tab w:val="left" w:pos="426"/>
              </w:tabs>
              <w:spacing w:after="0"/>
              <w:jc w:val="both"/>
              <w:rPr>
                <w:szCs w:val="24"/>
              </w:rPr>
            </w:pPr>
            <w:r>
              <w:rPr>
                <w:szCs w:val="24"/>
              </w:rPr>
              <w:t>34</w:t>
            </w:r>
          </w:p>
        </w:tc>
        <w:tc>
          <w:tcPr>
            <w:tcW w:w="2299" w:type="dxa"/>
            <w:tcBorders>
              <w:top w:val="single" w:sz="6" w:space="0" w:color="auto"/>
              <w:left w:val="single" w:sz="12"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p>
        </w:tc>
        <w:tc>
          <w:tcPr>
            <w:tcW w:w="1341"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p>
        </w:tc>
        <w:tc>
          <w:tcPr>
            <w:tcW w:w="1725"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p>
        </w:tc>
        <w:tc>
          <w:tcPr>
            <w:tcW w:w="2107" w:type="dxa"/>
            <w:tcBorders>
              <w:top w:val="single" w:sz="6" w:space="0" w:color="auto"/>
              <w:left w:val="single" w:sz="6" w:space="0" w:color="auto"/>
              <w:bottom w:val="single" w:sz="6" w:space="0" w:color="auto"/>
              <w:right w:val="single" w:sz="6" w:space="0" w:color="auto"/>
            </w:tcBorders>
            <w:shd w:val="clear" w:color="auto" w:fill="auto"/>
          </w:tcPr>
          <w:p w:rsidR="007147DD" w:rsidRPr="00D41148" w:rsidRDefault="007147DD" w:rsidP="00CB3AB1">
            <w:pPr>
              <w:tabs>
                <w:tab w:val="left" w:pos="426"/>
              </w:tabs>
              <w:spacing w:after="0"/>
              <w:jc w:val="both"/>
              <w:rPr>
                <w:szCs w:val="24"/>
              </w:rPr>
            </w:pPr>
          </w:p>
        </w:tc>
      </w:tr>
    </w:tbl>
    <w:p w:rsidR="007147DD" w:rsidRDefault="007147DD" w:rsidP="00E67FCA">
      <w:pPr>
        <w:tabs>
          <w:tab w:val="left" w:pos="426"/>
        </w:tabs>
        <w:spacing w:after="0"/>
        <w:jc w:val="both"/>
        <w:rPr>
          <w:szCs w:val="24"/>
        </w:rPr>
      </w:pPr>
    </w:p>
    <w:p w:rsidR="007147DD" w:rsidRDefault="007147DD" w:rsidP="00E67FCA">
      <w:pPr>
        <w:tabs>
          <w:tab w:val="left" w:pos="426"/>
        </w:tabs>
        <w:spacing w:after="0"/>
        <w:jc w:val="both"/>
        <w:rPr>
          <w:szCs w:val="24"/>
        </w:rPr>
      </w:pPr>
    </w:p>
    <w:p w:rsidR="007147DD" w:rsidRDefault="007147DD" w:rsidP="009C6C05">
      <w:pPr>
        <w:pStyle w:val="Balk3"/>
      </w:pPr>
    </w:p>
    <w:p w:rsidR="009C6C05" w:rsidRDefault="009C6C05" w:rsidP="009C6C05">
      <w:pPr>
        <w:pStyle w:val="Balk3"/>
      </w:pPr>
      <w: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7D6051" w:rsidRDefault="007D6051"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5660E7" w:rsidTr="00D41148">
        <w:tc>
          <w:tcPr>
            <w:tcW w:w="4714" w:type="dxa"/>
            <w:shd w:val="clear" w:color="auto" w:fill="auto"/>
          </w:tcPr>
          <w:p w:rsidR="005660E7" w:rsidRDefault="005660E7" w:rsidP="009C6C05">
            <w:r>
              <w:t>Akıllı Tahta Sayısı</w:t>
            </w:r>
          </w:p>
        </w:tc>
        <w:tc>
          <w:tcPr>
            <w:tcW w:w="2357" w:type="dxa"/>
            <w:shd w:val="clear" w:color="auto" w:fill="auto"/>
          </w:tcPr>
          <w:p w:rsidR="005660E7" w:rsidRDefault="005660E7" w:rsidP="00CB3AB1">
            <w:r>
              <w:t>0</w:t>
            </w:r>
          </w:p>
        </w:tc>
        <w:tc>
          <w:tcPr>
            <w:tcW w:w="4715" w:type="dxa"/>
            <w:shd w:val="clear" w:color="auto" w:fill="auto"/>
          </w:tcPr>
          <w:p w:rsidR="005660E7" w:rsidRDefault="005660E7" w:rsidP="009C6C05">
            <w:r>
              <w:t>TV Sayısı</w:t>
            </w:r>
          </w:p>
        </w:tc>
        <w:tc>
          <w:tcPr>
            <w:tcW w:w="2358" w:type="dxa"/>
            <w:shd w:val="clear" w:color="auto" w:fill="auto"/>
          </w:tcPr>
          <w:p w:rsidR="005660E7" w:rsidRDefault="005660E7" w:rsidP="00CB3AB1">
            <w:r>
              <w:t>3</w:t>
            </w:r>
          </w:p>
        </w:tc>
      </w:tr>
      <w:tr w:rsidR="005660E7" w:rsidTr="00D41148">
        <w:tc>
          <w:tcPr>
            <w:tcW w:w="4714" w:type="dxa"/>
            <w:shd w:val="clear" w:color="auto" w:fill="auto"/>
          </w:tcPr>
          <w:p w:rsidR="005660E7" w:rsidRDefault="005660E7" w:rsidP="009C6C05">
            <w:r>
              <w:t>Masaüstü Bilgisayar Sayısı</w:t>
            </w:r>
          </w:p>
        </w:tc>
        <w:tc>
          <w:tcPr>
            <w:tcW w:w="2357" w:type="dxa"/>
            <w:shd w:val="clear" w:color="auto" w:fill="auto"/>
          </w:tcPr>
          <w:p w:rsidR="005660E7" w:rsidRDefault="005660E7" w:rsidP="00CB3AB1">
            <w:r>
              <w:t>15</w:t>
            </w:r>
          </w:p>
        </w:tc>
        <w:tc>
          <w:tcPr>
            <w:tcW w:w="4715" w:type="dxa"/>
            <w:shd w:val="clear" w:color="auto" w:fill="auto"/>
          </w:tcPr>
          <w:p w:rsidR="005660E7" w:rsidRDefault="005660E7" w:rsidP="009C6C05">
            <w:r>
              <w:t>Yazıcı Sayısı</w:t>
            </w:r>
          </w:p>
        </w:tc>
        <w:tc>
          <w:tcPr>
            <w:tcW w:w="2358" w:type="dxa"/>
            <w:shd w:val="clear" w:color="auto" w:fill="auto"/>
          </w:tcPr>
          <w:p w:rsidR="005660E7" w:rsidRDefault="005660E7" w:rsidP="00CB3AB1">
            <w:r>
              <w:t>4</w:t>
            </w:r>
          </w:p>
        </w:tc>
      </w:tr>
      <w:tr w:rsidR="005660E7" w:rsidTr="00D41148">
        <w:tc>
          <w:tcPr>
            <w:tcW w:w="4714" w:type="dxa"/>
            <w:shd w:val="clear" w:color="auto" w:fill="auto"/>
          </w:tcPr>
          <w:p w:rsidR="005660E7" w:rsidRDefault="005660E7" w:rsidP="009C6C05">
            <w:r>
              <w:t>Taşınabilir Bilgisayar Sayısı</w:t>
            </w:r>
          </w:p>
        </w:tc>
        <w:tc>
          <w:tcPr>
            <w:tcW w:w="2357" w:type="dxa"/>
            <w:shd w:val="clear" w:color="auto" w:fill="auto"/>
          </w:tcPr>
          <w:p w:rsidR="005660E7" w:rsidRDefault="005660E7" w:rsidP="00CB3AB1">
            <w:r>
              <w:t>1</w:t>
            </w:r>
          </w:p>
        </w:tc>
        <w:tc>
          <w:tcPr>
            <w:tcW w:w="4715" w:type="dxa"/>
            <w:shd w:val="clear" w:color="auto" w:fill="auto"/>
          </w:tcPr>
          <w:p w:rsidR="005660E7" w:rsidRDefault="005660E7" w:rsidP="009C6C05">
            <w:r>
              <w:t>Fotokopi Makinası Sayısı</w:t>
            </w:r>
          </w:p>
        </w:tc>
        <w:tc>
          <w:tcPr>
            <w:tcW w:w="2358" w:type="dxa"/>
            <w:shd w:val="clear" w:color="auto" w:fill="auto"/>
          </w:tcPr>
          <w:p w:rsidR="005660E7" w:rsidRDefault="005660E7" w:rsidP="00CB3AB1">
            <w:r>
              <w:t>1</w:t>
            </w:r>
          </w:p>
        </w:tc>
      </w:tr>
      <w:tr w:rsidR="005660E7" w:rsidTr="00D41148">
        <w:tc>
          <w:tcPr>
            <w:tcW w:w="4714" w:type="dxa"/>
            <w:shd w:val="clear" w:color="auto" w:fill="auto"/>
          </w:tcPr>
          <w:p w:rsidR="005660E7" w:rsidRDefault="005660E7" w:rsidP="009C6C05">
            <w:r>
              <w:t>Projeksiyon Sayısı</w:t>
            </w:r>
          </w:p>
        </w:tc>
        <w:tc>
          <w:tcPr>
            <w:tcW w:w="2357" w:type="dxa"/>
            <w:shd w:val="clear" w:color="auto" w:fill="auto"/>
          </w:tcPr>
          <w:p w:rsidR="005660E7" w:rsidRDefault="005660E7" w:rsidP="00CB3AB1">
            <w:r>
              <w:t>1</w:t>
            </w:r>
          </w:p>
        </w:tc>
        <w:tc>
          <w:tcPr>
            <w:tcW w:w="4715" w:type="dxa"/>
            <w:shd w:val="clear" w:color="auto" w:fill="auto"/>
          </w:tcPr>
          <w:p w:rsidR="005660E7" w:rsidRDefault="005660E7" w:rsidP="009C6C05">
            <w:r>
              <w:t>İnternet Bağlantı Hızı</w:t>
            </w:r>
          </w:p>
        </w:tc>
        <w:tc>
          <w:tcPr>
            <w:tcW w:w="2358" w:type="dxa"/>
            <w:shd w:val="clear" w:color="auto" w:fill="auto"/>
          </w:tcPr>
          <w:p w:rsidR="005660E7" w:rsidRDefault="005660E7" w:rsidP="00CB3AB1">
            <w:r>
              <w:t xml:space="preserve">24 </w:t>
            </w:r>
            <w:proofErr w:type="spellStart"/>
            <w:r>
              <w:t>Mbps</w:t>
            </w:r>
            <w:proofErr w:type="spellEnd"/>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FF6ED3" w:rsidRDefault="00FF6ED3" w:rsidP="004962D0">
      <w:pPr>
        <w:pStyle w:val="Balk3"/>
      </w:pPr>
    </w:p>
    <w:p w:rsidR="00692E81" w:rsidRDefault="00692E81" w:rsidP="00692E81"/>
    <w:p w:rsidR="00692E81" w:rsidRDefault="00692E81" w:rsidP="00692E81"/>
    <w:p w:rsidR="00692E81" w:rsidRPr="00692E81" w:rsidRDefault="00692E81" w:rsidP="00692E81"/>
    <w:p w:rsidR="009C6C05" w:rsidRDefault="004962D0" w:rsidP="004962D0">
      <w:pPr>
        <w:pStyle w:val="Balk3"/>
      </w:pPr>
      <w:r>
        <w:lastRenderedPageBreak/>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16"/>
        <w:gridCol w:w="4616"/>
      </w:tblGrid>
      <w:tr w:rsidR="004962D0" w:rsidTr="00F1164B">
        <w:trPr>
          <w:trHeight w:val="646"/>
        </w:trPr>
        <w:tc>
          <w:tcPr>
            <w:tcW w:w="4616" w:type="dxa"/>
            <w:shd w:val="clear" w:color="auto" w:fill="auto"/>
          </w:tcPr>
          <w:p w:rsidR="004962D0" w:rsidRPr="00D41148" w:rsidRDefault="004962D0" w:rsidP="009C6C05">
            <w:pPr>
              <w:rPr>
                <w:b/>
              </w:rPr>
            </w:pPr>
            <w:r w:rsidRPr="00D41148">
              <w:rPr>
                <w:b/>
              </w:rPr>
              <w:t>Yıllar</w:t>
            </w:r>
          </w:p>
        </w:tc>
        <w:tc>
          <w:tcPr>
            <w:tcW w:w="4616" w:type="dxa"/>
            <w:shd w:val="clear" w:color="auto" w:fill="auto"/>
          </w:tcPr>
          <w:p w:rsidR="004962D0" w:rsidRPr="00D41148" w:rsidRDefault="004962D0" w:rsidP="009C6C05">
            <w:pPr>
              <w:rPr>
                <w:b/>
              </w:rPr>
            </w:pPr>
            <w:r w:rsidRPr="00D41148">
              <w:rPr>
                <w:b/>
              </w:rPr>
              <w:t>Gelir Miktarı</w:t>
            </w:r>
          </w:p>
        </w:tc>
        <w:tc>
          <w:tcPr>
            <w:tcW w:w="4616" w:type="dxa"/>
            <w:shd w:val="clear" w:color="auto" w:fill="auto"/>
          </w:tcPr>
          <w:p w:rsidR="004962D0" w:rsidRPr="00D41148" w:rsidRDefault="004962D0" w:rsidP="009C6C05">
            <w:pPr>
              <w:rPr>
                <w:b/>
              </w:rPr>
            </w:pPr>
            <w:r w:rsidRPr="00D41148">
              <w:rPr>
                <w:b/>
              </w:rPr>
              <w:t>Gider Miktarı</w:t>
            </w:r>
          </w:p>
        </w:tc>
      </w:tr>
      <w:tr w:rsidR="00FF6ED3" w:rsidTr="00F1164B">
        <w:trPr>
          <w:trHeight w:val="665"/>
        </w:trPr>
        <w:tc>
          <w:tcPr>
            <w:tcW w:w="4616" w:type="dxa"/>
            <w:shd w:val="clear" w:color="auto" w:fill="auto"/>
          </w:tcPr>
          <w:p w:rsidR="00FF6ED3" w:rsidRDefault="00FF6ED3" w:rsidP="009C6C05">
            <w:r>
              <w:t>2016</w:t>
            </w:r>
          </w:p>
        </w:tc>
        <w:tc>
          <w:tcPr>
            <w:tcW w:w="4616" w:type="dxa"/>
            <w:shd w:val="clear" w:color="auto" w:fill="auto"/>
          </w:tcPr>
          <w:p w:rsidR="00FF6ED3" w:rsidRDefault="00DB12FA" w:rsidP="00CB3AB1">
            <w:r>
              <w:t>16.030 TL</w:t>
            </w:r>
          </w:p>
        </w:tc>
        <w:tc>
          <w:tcPr>
            <w:tcW w:w="4616" w:type="dxa"/>
            <w:shd w:val="clear" w:color="auto" w:fill="auto"/>
          </w:tcPr>
          <w:p w:rsidR="00FF6ED3" w:rsidRDefault="00DB12FA" w:rsidP="00CB3AB1">
            <w:r>
              <w:t>15.576 TL</w:t>
            </w:r>
          </w:p>
        </w:tc>
      </w:tr>
      <w:tr w:rsidR="00FF6ED3" w:rsidTr="00F1164B">
        <w:trPr>
          <w:trHeight w:val="665"/>
        </w:trPr>
        <w:tc>
          <w:tcPr>
            <w:tcW w:w="4616" w:type="dxa"/>
            <w:shd w:val="clear" w:color="auto" w:fill="auto"/>
          </w:tcPr>
          <w:p w:rsidR="00FF6ED3" w:rsidRDefault="00FF6ED3" w:rsidP="009C6C05">
            <w:r>
              <w:t>2017</w:t>
            </w:r>
          </w:p>
        </w:tc>
        <w:tc>
          <w:tcPr>
            <w:tcW w:w="4616" w:type="dxa"/>
            <w:shd w:val="clear" w:color="auto" w:fill="auto"/>
          </w:tcPr>
          <w:p w:rsidR="00FF6ED3" w:rsidRDefault="00DB12FA" w:rsidP="00CB3AB1">
            <w:r>
              <w:t>57.920 TL</w:t>
            </w:r>
          </w:p>
        </w:tc>
        <w:tc>
          <w:tcPr>
            <w:tcW w:w="4616" w:type="dxa"/>
            <w:shd w:val="clear" w:color="auto" w:fill="auto"/>
          </w:tcPr>
          <w:p w:rsidR="00FF6ED3" w:rsidRDefault="00DB12FA" w:rsidP="00CB3AB1">
            <w:r>
              <w:t>54.445,2</w:t>
            </w:r>
            <w:r w:rsidR="00FF6ED3">
              <w:t xml:space="preserve"> TL</w:t>
            </w:r>
          </w:p>
        </w:tc>
      </w:tr>
      <w:tr w:rsidR="00FF6ED3" w:rsidTr="00F1164B">
        <w:trPr>
          <w:trHeight w:val="684"/>
        </w:trPr>
        <w:tc>
          <w:tcPr>
            <w:tcW w:w="4616" w:type="dxa"/>
            <w:tcBorders>
              <w:top w:val="single" w:sz="4" w:space="0" w:color="auto"/>
              <w:left w:val="single" w:sz="4" w:space="0" w:color="auto"/>
              <w:bottom w:val="single" w:sz="4" w:space="0" w:color="auto"/>
              <w:right w:val="single" w:sz="4" w:space="0" w:color="auto"/>
            </w:tcBorders>
            <w:shd w:val="clear" w:color="auto" w:fill="auto"/>
          </w:tcPr>
          <w:p w:rsidR="00FF6ED3" w:rsidRDefault="00FF6ED3" w:rsidP="00CB3AB1">
            <w:r>
              <w:t>2018</w:t>
            </w:r>
          </w:p>
        </w:tc>
        <w:tc>
          <w:tcPr>
            <w:tcW w:w="4616" w:type="dxa"/>
            <w:tcBorders>
              <w:top w:val="single" w:sz="4" w:space="0" w:color="auto"/>
              <w:left w:val="single" w:sz="4" w:space="0" w:color="auto"/>
              <w:bottom w:val="single" w:sz="4" w:space="0" w:color="auto"/>
              <w:right w:val="single" w:sz="4" w:space="0" w:color="auto"/>
            </w:tcBorders>
            <w:shd w:val="clear" w:color="auto" w:fill="auto"/>
          </w:tcPr>
          <w:p w:rsidR="00FF6ED3" w:rsidRDefault="00FF6ED3" w:rsidP="00CB3AB1">
            <w:r>
              <w:t>59.205,5 TL</w:t>
            </w:r>
          </w:p>
        </w:tc>
        <w:tc>
          <w:tcPr>
            <w:tcW w:w="4616" w:type="dxa"/>
            <w:tcBorders>
              <w:top w:val="single" w:sz="4" w:space="0" w:color="auto"/>
              <w:left w:val="single" w:sz="4" w:space="0" w:color="auto"/>
              <w:bottom w:val="single" w:sz="4" w:space="0" w:color="auto"/>
              <w:right w:val="single" w:sz="4" w:space="0" w:color="auto"/>
            </w:tcBorders>
            <w:shd w:val="clear" w:color="auto" w:fill="auto"/>
          </w:tcPr>
          <w:p w:rsidR="00FF6ED3" w:rsidRDefault="00FF6ED3" w:rsidP="00CB3AB1">
            <w:r>
              <w:t>54.716 TL</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53109753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C802D4" w:rsidP="00B21A33">
      <w:pPr>
        <w:jc w:val="both"/>
      </w:pPr>
      <w:r>
        <w:rPr>
          <w:noProof/>
          <w:szCs w:val="24"/>
        </w:rPr>
        <w:drawing>
          <wp:inline distT="0" distB="0" distL="0" distR="0">
            <wp:extent cx="3924300" cy="2571750"/>
            <wp:effectExtent l="0" t="38100" r="0" b="3810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21A33" w:rsidRDefault="00B21A33" w:rsidP="00B21A33">
      <w:pPr>
        <w:jc w:val="both"/>
      </w:pPr>
    </w:p>
    <w:p w:rsidR="00B21A33" w:rsidRDefault="00B21A33" w:rsidP="00B21A33">
      <w:pPr>
        <w:jc w:val="both"/>
      </w:pPr>
      <w:r>
        <w:t xml:space="preserve">Paydaş anketlerine ilişkin ortaya çıkan temel sonuçlara altta yer </w:t>
      </w:r>
      <w:r w:rsidR="005F5FE6">
        <w:t>verilmiştir:</w:t>
      </w:r>
      <w:r>
        <w:t xml:space="preserve"> </w:t>
      </w:r>
    </w:p>
    <w:p w:rsidR="007654C0" w:rsidRDefault="007654C0" w:rsidP="00373590">
      <w:pPr>
        <w:pStyle w:val="Balk3"/>
      </w:pPr>
    </w:p>
    <w:p w:rsidR="00604888" w:rsidRDefault="00604888" w:rsidP="00604888"/>
    <w:p w:rsidR="00604888" w:rsidRPr="00604888" w:rsidRDefault="00604888" w:rsidP="00604888"/>
    <w:p w:rsidR="00604888" w:rsidRDefault="00604888" w:rsidP="00604888">
      <w:pPr>
        <w:pStyle w:val="AralkYok"/>
      </w:pPr>
    </w:p>
    <w:p w:rsidR="00604888" w:rsidRDefault="00604888" w:rsidP="00604888">
      <w:pPr>
        <w:pStyle w:val="AralkYok"/>
        <w:rPr>
          <w:rFonts w:ascii="Times New Roman" w:hAnsi="Times New Roman"/>
        </w:rPr>
      </w:pPr>
    </w:p>
    <w:p w:rsidR="00B21A33" w:rsidRDefault="00373590" w:rsidP="00604888">
      <w:pPr>
        <w:pStyle w:val="AralkYok"/>
        <w:rPr>
          <w:rFonts w:ascii="Times New Roman" w:hAnsi="Times New Roman"/>
          <w:sz w:val="24"/>
          <w:szCs w:val="24"/>
        </w:rPr>
      </w:pPr>
      <w:r w:rsidRPr="00604888">
        <w:rPr>
          <w:rFonts w:ascii="Times New Roman" w:hAnsi="Times New Roman"/>
          <w:sz w:val="24"/>
          <w:szCs w:val="24"/>
        </w:rPr>
        <w:t>Öğrenci Anketi Sonuçları:</w:t>
      </w:r>
    </w:p>
    <w:p w:rsidR="00604888" w:rsidRPr="00604888" w:rsidRDefault="00604888" w:rsidP="00604888">
      <w:pPr>
        <w:pStyle w:val="AralkYok"/>
        <w:rPr>
          <w:rFonts w:ascii="Times New Roman" w:hAnsi="Times New Roman"/>
          <w:sz w:val="24"/>
          <w:szCs w:val="24"/>
        </w:rPr>
      </w:pP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604888" w:rsidRPr="00604888" w:rsidTr="0007556B">
        <w:trPr>
          <w:trHeight w:val="260"/>
        </w:trPr>
        <w:tc>
          <w:tcPr>
            <w:tcW w:w="992" w:type="dxa"/>
            <w:vMerge w:val="restart"/>
            <w:vAlign w:val="center"/>
          </w:tcPr>
          <w:p w:rsidR="00604888" w:rsidRPr="00604888" w:rsidRDefault="00604888" w:rsidP="00604888">
            <w:pPr>
              <w:pStyle w:val="AralkYok"/>
              <w:rPr>
                <w:rFonts w:ascii="Times New Roman" w:hAnsi="Times New Roman"/>
                <w:b/>
                <w:sz w:val="24"/>
                <w:szCs w:val="24"/>
              </w:rPr>
            </w:pPr>
            <w:r w:rsidRPr="00604888">
              <w:rPr>
                <w:rFonts w:ascii="Times New Roman" w:hAnsi="Times New Roman"/>
                <w:b/>
                <w:sz w:val="24"/>
                <w:szCs w:val="24"/>
              </w:rPr>
              <w:t>Sıra No</w:t>
            </w:r>
          </w:p>
        </w:tc>
        <w:tc>
          <w:tcPr>
            <w:tcW w:w="9292" w:type="dxa"/>
            <w:vMerge w:val="restart"/>
            <w:shd w:val="clear" w:color="auto" w:fill="auto"/>
            <w:vAlign w:val="center"/>
          </w:tcPr>
          <w:p w:rsidR="00604888" w:rsidRPr="00604888" w:rsidRDefault="00604888" w:rsidP="00604888">
            <w:pPr>
              <w:pStyle w:val="AralkYok"/>
              <w:rPr>
                <w:rFonts w:ascii="Times New Roman" w:hAnsi="Times New Roman"/>
                <w:b/>
                <w:sz w:val="24"/>
                <w:szCs w:val="24"/>
              </w:rPr>
            </w:pPr>
            <w:r w:rsidRPr="00604888">
              <w:rPr>
                <w:rFonts w:ascii="Times New Roman" w:hAnsi="Times New Roman"/>
                <w:b/>
                <w:sz w:val="24"/>
                <w:szCs w:val="24"/>
              </w:rPr>
              <w:t>MADDELER</w:t>
            </w:r>
          </w:p>
        </w:tc>
        <w:tc>
          <w:tcPr>
            <w:tcW w:w="4277" w:type="dxa"/>
            <w:gridSpan w:val="5"/>
            <w:shd w:val="clear" w:color="auto" w:fill="auto"/>
          </w:tcPr>
          <w:p w:rsidR="00604888" w:rsidRPr="00604888" w:rsidRDefault="00604888" w:rsidP="00604888">
            <w:pPr>
              <w:pStyle w:val="AralkYok"/>
              <w:rPr>
                <w:rFonts w:ascii="Times New Roman" w:hAnsi="Times New Roman"/>
                <w:b/>
                <w:sz w:val="24"/>
                <w:szCs w:val="24"/>
              </w:rPr>
            </w:pPr>
            <w:r w:rsidRPr="00604888">
              <w:rPr>
                <w:rFonts w:ascii="Times New Roman" w:hAnsi="Times New Roman"/>
                <w:b/>
                <w:sz w:val="24"/>
                <w:szCs w:val="24"/>
              </w:rPr>
              <w:t>KATILMA DERECESİ</w:t>
            </w:r>
          </w:p>
        </w:tc>
      </w:tr>
      <w:tr w:rsidR="00604888" w:rsidRPr="00604888" w:rsidTr="0007556B">
        <w:trPr>
          <w:cantSplit/>
          <w:trHeight w:val="1382"/>
        </w:trPr>
        <w:tc>
          <w:tcPr>
            <w:tcW w:w="992" w:type="dxa"/>
            <w:vMerge/>
          </w:tcPr>
          <w:p w:rsidR="00604888" w:rsidRPr="00604888" w:rsidRDefault="00604888" w:rsidP="00604888">
            <w:pPr>
              <w:pStyle w:val="AralkYok"/>
              <w:rPr>
                <w:rFonts w:ascii="Times New Roman" w:hAnsi="Times New Roman"/>
                <w:b/>
                <w:sz w:val="24"/>
                <w:szCs w:val="24"/>
              </w:rPr>
            </w:pPr>
          </w:p>
        </w:tc>
        <w:tc>
          <w:tcPr>
            <w:tcW w:w="9292" w:type="dxa"/>
            <w:vMerge/>
            <w:shd w:val="clear" w:color="auto" w:fill="auto"/>
          </w:tcPr>
          <w:p w:rsidR="00604888" w:rsidRPr="00604888" w:rsidRDefault="00604888" w:rsidP="00604888">
            <w:pPr>
              <w:pStyle w:val="AralkYok"/>
              <w:rPr>
                <w:rFonts w:ascii="Times New Roman" w:hAnsi="Times New Roman"/>
                <w:b/>
                <w:sz w:val="24"/>
                <w:szCs w:val="24"/>
              </w:rPr>
            </w:pPr>
          </w:p>
        </w:tc>
        <w:tc>
          <w:tcPr>
            <w:tcW w:w="1056" w:type="dxa"/>
            <w:shd w:val="clear" w:color="auto" w:fill="auto"/>
            <w:textDirection w:val="tbRl"/>
          </w:tcPr>
          <w:p w:rsidR="00604888" w:rsidRPr="00A40D1F" w:rsidRDefault="00604888" w:rsidP="00604888">
            <w:pPr>
              <w:pStyle w:val="AralkYok"/>
              <w:rPr>
                <w:rFonts w:ascii="Times New Roman" w:hAnsi="Times New Roman"/>
                <w:b/>
                <w:sz w:val="20"/>
                <w:szCs w:val="20"/>
              </w:rPr>
            </w:pPr>
            <w:r w:rsidRPr="00A40D1F">
              <w:rPr>
                <w:rFonts w:ascii="Times New Roman" w:hAnsi="Times New Roman"/>
                <w:b/>
                <w:sz w:val="20"/>
                <w:szCs w:val="20"/>
              </w:rPr>
              <w:t>Kesinlikle Katılıyorum</w:t>
            </w:r>
          </w:p>
        </w:tc>
        <w:tc>
          <w:tcPr>
            <w:tcW w:w="708" w:type="dxa"/>
            <w:shd w:val="clear" w:color="auto" w:fill="auto"/>
            <w:textDirection w:val="tbRl"/>
          </w:tcPr>
          <w:p w:rsidR="00604888" w:rsidRPr="00A40D1F" w:rsidRDefault="00604888" w:rsidP="00604888">
            <w:pPr>
              <w:pStyle w:val="AralkYok"/>
              <w:rPr>
                <w:rFonts w:ascii="Times New Roman" w:hAnsi="Times New Roman"/>
                <w:b/>
                <w:sz w:val="20"/>
                <w:szCs w:val="20"/>
              </w:rPr>
            </w:pPr>
            <w:r w:rsidRPr="00A40D1F">
              <w:rPr>
                <w:rFonts w:ascii="Times New Roman" w:hAnsi="Times New Roman"/>
                <w:b/>
                <w:sz w:val="20"/>
                <w:szCs w:val="20"/>
              </w:rPr>
              <w:t>Katılıyorum</w:t>
            </w:r>
          </w:p>
        </w:tc>
        <w:tc>
          <w:tcPr>
            <w:tcW w:w="709" w:type="dxa"/>
            <w:shd w:val="clear" w:color="auto" w:fill="auto"/>
            <w:textDirection w:val="tbRl"/>
          </w:tcPr>
          <w:p w:rsidR="00604888" w:rsidRPr="00A40D1F" w:rsidRDefault="00604888" w:rsidP="00604888">
            <w:pPr>
              <w:pStyle w:val="AralkYok"/>
              <w:rPr>
                <w:rFonts w:ascii="Times New Roman" w:hAnsi="Times New Roman"/>
                <w:b/>
                <w:sz w:val="20"/>
                <w:szCs w:val="20"/>
              </w:rPr>
            </w:pPr>
            <w:r w:rsidRPr="00A40D1F">
              <w:rPr>
                <w:rFonts w:ascii="Times New Roman" w:hAnsi="Times New Roman"/>
                <w:b/>
                <w:sz w:val="20"/>
                <w:szCs w:val="20"/>
              </w:rPr>
              <w:t>Kararsızım</w:t>
            </w:r>
          </w:p>
        </w:tc>
        <w:tc>
          <w:tcPr>
            <w:tcW w:w="851" w:type="dxa"/>
            <w:shd w:val="clear" w:color="auto" w:fill="auto"/>
            <w:textDirection w:val="tbRl"/>
          </w:tcPr>
          <w:p w:rsidR="00604888" w:rsidRPr="00A40D1F" w:rsidRDefault="00604888" w:rsidP="00604888">
            <w:pPr>
              <w:pStyle w:val="AralkYok"/>
              <w:rPr>
                <w:rFonts w:ascii="Times New Roman" w:hAnsi="Times New Roman"/>
                <w:b/>
                <w:sz w:val="20"/>
                <w:szCs w:val="20"/>
              </w:rPr>
            </w:pPr>
            <w:r w:rsidRPr="00A40D1F">
              <w:rPr>
                <w:rFonts w:ascii="Times New Roman" w:hAnsi="Times New Roman"/>
                <w:b/>
                <w:sz w:val="20"/>
                <w:szCs w:val="20"/>
              </w:rPr>
              <w:t>Kısmen Katılıyorum</w:t>
            </w:r>
          </w:p>
        </w:tc>
        <w:tc>
          <w:tcPr>
            <w:tcW w:w="953" w:type="dxa"/>
            <w:shd w:val="clear" w:color="auto" w:fill="auto"/>
            <w:textDirection w:val="tbRl"/>
          </w:tcPr>
          <w:p w:rsidR="00604888" w:rsidRPr="00A40D1F" w:rsidRDefault="00604888" w:rsidP="00604888">
            <w:pPr>
              <w:pStyle w:val="AralkYok"/>
              <w:rPr>
                <w:rFonts w:ascii="Times New Roman" w:hAnsi="Times New Roman"/>
                <w:b/>
                <w:sz w:val="20"/>
                <w:szCs w:val="20"/>
              </w:rPr>
            </w:pPr>
            <w:r w:rsidRPr="00A40D1F">
              <w:rPr>
                <w:rFonts w:ascii="Times New Roman" w:hAnsi="Times New Roman"/>
                <w:b/>
                <w:sz w:val="20"/>
                <w:szCs w:val="20"/>
              </w:rPr>
              <w:t>Katılmıyorum</w:t>
            </w:r>
          </w:p>
        </w:tc>
      </w:tr>
      <w:tr w:rsidR="00604888" w:rsidRPr="00604888" w:rsidTr="0007556B">
        <w:trPr>
          <w:trHeight w:val="234"/>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1</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Öğretmenlerimle ihtiyaç duyduğumda rahatlıkla görüşebilirim.</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156</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38</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20</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12</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w:t>
            </w:r>
          </w:p>
        </w:tc>
      </w:tr>
      <w:tr w:rsidR="00604888" w:rsidRPr="00604888" w:rsidTr="0007556B">
        <w:trPr>
          <w:trHeight w:val="26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2</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 müdürü ile ihtiyaç duyduğumda rahatlıkla konuşabiliyorum.</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68</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39</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69</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18</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28</w:t>
            </w:r>
          </w:p>
        </w:tc>
      </w:tr>
      <w:tr w:rsidR="00604888" w:rsidRPr="00604888" w:rsidTr="0007556B">
        <w:trPr>
          <w:trHeight w:val="282"/>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3</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Okulun rehberlik servisinden yeterince yararlanabiliyorum.</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107</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59</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24</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8</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9</w:t>
            </w:r>
          </w:p>
        </w:tc>
      </w:tr>
      <w:tr w:rsidR="00604888" w:rsidRPr="00604888" w:rsidTr="0007556B">
        <w:trPr>
          <w:trHeight w:val="26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4</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Okula ilettiğimiz öneri ve isteklerimiz dikkate alınır.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83</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51</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55</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13</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16</w:t>
            </w:r>
          </w:p>
        </w:tc>
      </w:tr>
      <w:tr w:rsidR="00604888" w:rsidRPr="00604888" w:rsidTr="0007556B">
        <w:trPr>
          <w:trHeight w:val="26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5</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Okulda kendimi güvende hissediyorum.</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144</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36</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16</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8</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6</w:t>
            </w:r>
          </w:p>
        </w:tc>
      </w:tr>
      <w:tr w:rsidR="00604888" w:rsidRPr="00604888" w:rsidTr="0007556B">
        <w:trPr>
          <w:trHeight w:val="26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6</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Okulda öğrencilerle ilgili alınan kararlarda bizlerin görüşleri alınır.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97</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59</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42</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12</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6</w:t>
            </w:r>
          </w:p>
        </w:tc>
      </w:tr>
      <w:tr w:rsidR="00604888" w:rsidRPr="00604888" w:rsidTr="0007556B">
        <w:trPr>
          <w:trHeight w:val="26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7</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Öğretmenler yeniliğe açık olarak derslerin işlenişinde çeşitli yöntemler kullanmaktadır.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134</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36</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21</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w:t>
            </w:r>
          </w:p>
        </w:tc>
      </w:tr>
      <w:tr w:rsidR="00604888" w:rsidRPr="00604888" w:rsidTr="0007556B">
        <w:trPr>
          <w:trHeight w:val="274"/>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8</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Derslerde konuya göre uygun araç gereçler kullanılmaktadır.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160</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37</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9</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2</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w:t>
            </w:r>
          </w:p>
        </w:tc>
      </w:tr>
      <w:tr w:rsidR="00604888" w:rsidRPr="00604888" w:rsidTr="0007556B">
        <w:trPr>
          <w:trHeight w:val="28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9</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Teneffüslerde ihtiyaçlarımı giderebiliyorum.</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144</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41</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13</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8</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6</w:t>
            </w:r>
          </w:p>
        </w:tc>
      </w:tr>
      <w:tr w:rsidR="00604888" w:rsidRPr="00604888" w:rsidTr="0007556B">
        <w:trPr>
          <w:trHeight w:val="27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10</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Okulun içi ve dışı temizdir.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47</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46</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53</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14</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32</w:t>
            </w:r>
          </w:p>
        </w:tc>
      </w:tr>
      <w:tr w:rsidR="00604888" w:rsidRPr="00604888" w:rsidTr="0007556B">
        <w:trPr>
          <w:trHeight w:val="26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11</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Okulun binası ve diğer fiziki mekânlar yeterlidir.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82</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43</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38</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11</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25</w:t>
            </w:r>
          </w:p>
        </w:tc>
      </w:tr>
      <w:tr w:rsidR="00604888" w:rsidRPr="00604888" w:rsidTr="0007556B">
        <w:trPr>
          <w:trHeight w:val="260"/>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12</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 kantininde satılan malzemeler sağlıklı ve güvenlidir.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15</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16</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56</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39</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66</w:t>
            </w:r>
          </w:p>
        </w:tc>
      </w:tr>
      <w:tr w:rsidR="00604888" w:rsidRPr="00604888" w:rsidTr="0007556B">
        <w:trPr>
          <w:trHeight w:val="254"/>
        </w:trPr>
        <w:tc>
          <w:tcPr>
            <w:tcW w:w="992" w:type="dxa"/>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13</w:t>
            </w:r>
          </w:p>
        </w:tc>
        <w:tc>
          <w:tcPr>
            <w:tcW w:w="9292" w:type="dxa"/>
            <w:shd w:val="clear" w:color="auto" w:fill="auto"/>
          </w:tcPr>
          <w:p w:rsidR="00604888" w:rsidRPr="00604888" w:rsidRDefault="00604888" w:rsidP="00604888">
            <w:pPr>
              <w:pStyle w:val="AralkYok"/>
              <w:rPr>
                <w:rFonts w:ascii="Times New Roman" w:hAnsi="Times New Roman"/>
                <w:color w:val="000000"/>
                <w:sz w:val="24"/>
                <w:szCs w:val="24"/>
                <w:shd w:val="clear" w:color="auto" w:fill="FFFFFF"/>
              </w:rPr>
            </w:pPr>
            <w:r w:rsidRPr="00604888">
              <w:rPr>
                <w:rFonts w:ascii="Times New Roman" w:hAnsi="Times New Roman"/>
                <w:color w:val="000000"/>
                <w:sz w:val="24"/>
                <w:szCs w:val="24"/>
                <w:shd w:val="clear" w:color="auto" w:fill="FFFFFF"/>
              </w:rPr>
              <w:t>Okulumuzda yeterli miktarda sanatsal ve kültürel faaliyetler düzenlenmektedir.</w:t>
            </w:r>
          </w:p>
        </w:tc>
        <w:tc>
          <w:tcPr>
            <w:tcW w:w="1056"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108</w:t>
            </w:r>
          </w:p>
        </w:tc>
        <w:tc>
          <w:tcPr>
            <w:tcW w:w="708"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43</w:t>
            </w:r>
          </w:p>
        </w:tc>
        <w:tc>
          <w:tcPr>
            <w:tcW w:w="709"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22</w:t>
            </w:r>
          </w:p>
        </w:tc>
        <w:tc>
          <w:tcPr>
            <w:tcW w:w="851"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19</w:t>
            </w:r>
          </w:p>
        </w:tc>
        <w:tc>
          <w:tcPr>
            <w:tcW w:w="953" w:type="dxa"/>
            <w:shd w:val="clear" w:color="auto" w:fill="auto"/>
          </w:tcPr>
          <w:p w:rsidR="00604888" w:rsidRPr="00604888" w:rsidRDefault="00A40D1F" w:rsidP="00604888">
            <w:pPr>
              <w:pStyle w:val="AralkYok"/>
              <w:rPr>
                <w:rFonts w:ascii="Times New Roman" w:hAnsi="Times New Roman"/>
                <w:sz w:val="24"/>
                <w:szCs w:val="24"/>
              </w:rPr>
            </w:pPr>
            <w:r>
              <w:rPr>
                <w:rFonts w:ascii="Times New Roman" w:hAnsi="Times New Roman"/>
                <w:sz w:val="24"/>
                <w:szCs w:val="24"/>
              </w:rPr>
              <w:t>9</w:t>
            </w:r>
          </w:p>
        </w:tc>
      </w:tr>
    </w:tbl>
    <w:p w:rsidR="00604888" w:rsidRPr="00604888" w:rsidRDefault="00604888" w:rsidP="00604888">
      <w:pPr>
        <w:pStyle w:val="AralkYok"/>
        <w:rPr>
          <w:rFonts w:ascii="Times New Roman" w:hAnsi="Times New Roman"/>
          <w:b/>
          <w:sz w:val="24"/>
          <w:szCs w:val="24"/>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6095"/>
        <w:gridCol w:w="7513"/>
      </w:tblGrid>
      <w:tr w:rsidR="00604888" w:rsidRPr="00604888" w:rsidTr="0007556B">
        <w:trPr>
          <w:trHeight w:val="311"/>
        </w:trPr>
        <w:tc>
          <w:tcPr>
            <w:tcW w:w="567" w:type="dxa"/>
            <w:shd w:val="clear" w:color="auto" w:fill="auto"/>
            <w:vAlign w:val="center"/>
          </w:tcPr>
          <w:p w:rsidR="00604888" w:rsidRPr="00604888" w:rsidRDefault="00604888" w:rsidP="00604888">
            <w:pPr>
              <w:pStyle w:val="AralkYok"/>
              <w:rPr>
                <w:rFonts w:ascii="Times New Roman" w:eastAsia="Calibri" w:hAnsi="Times New Roman"/>
                <w:b/>
                <w:sz w:val="24"/>
                <w:szCs w:val="24"/>
              </w:rPr>
            </w:pPr>
            <w:r w:rsidRPr="00604888">
              <w:rPr>
                <w:rFonts w:ascii="Times New Roman" w:eastAsia="Calibri" w:hAnsi="Times New Roman"/>
                <w:b/>
                <w:sz w:val="24"/>
                <w:szCs w:val="24"/>
              </w:rPr>
              <w:t>14</w:t>
            </w:r>
          </w:p>
        </w:tc>
        <w:tc>
          <w:tcPr>
            <w:tcW w:w="14033" w:type="dxa"/>
            <w:gridSpan w:val="3"/>
            <w:shd w:val="clear" w:color="auto" w:fill="auto"/>
          </w:tcPr>
          <w:p w:rsidR="00604888" w:rsidRPr="00604888" w:rsidRDefault="00604888" w:rsidP="00604888">
            <w:pPr>
              <w:pStyle w:val="AralkYok"/>
              <w:rPr>
                <w:rFonts w:ascii="Times New Roman" w:eastAsia="Calibri" w:hAnsi="Times New Roman"/>
                <w:sz w:val="24"/>
                <w:szCs w:val="24"/>
              </w:rPr>
            </w:pPr>
            <w:r w:rsidRPr="00604888">
              <w:rPr>
                <w:rFonts w:ascii="Times New Roman" w:eastAsia="Calibri" w:hAnsi="Times New Roman"/>
                <w:sz w:val="24"/>
                <w:szCs w:val="24"/>
              </w:rPr>
              <w:t>Okulumuzun Olumlu (başarılı)  ve Olumsuz (başarısız) Yönlerine İlişkin Görüşleriniz.</w:t>
            </w:r>
          </w:p>
        </w:tc>
      </w:tr>
      <w:tr w:rsidR="00604888" w:rsidRPr="00604888" w:rsidTr="0007556B">
        <w:trPr>
          <w:trHeight w:val="296"/>
        </w:trPr>
        <w:tc>
          <w:tcPr>
            <w:tcW w:w="567" w:type="dxa"/>
            <w:vMerge w:val="restart"/>
            <w:shd w:val="clear" w:color="auto" w:fill="auto"/>
            <w:vAlign w:val="center"/>
          </w:tcPr>
          <w:p w:rsidR="00604888" w:rsidRPr="00604888" w:rsidRDefault="00604888" w:rsidP="00604888">
            <w:pPr>
              <w:pStyle w:val="AralkYok"/>
              <w:rPr>
                <w:rFonts w:ascii="Times New Roman" w:eastAsia="Calibri" w:hAnsi="Times New Roman"/>
                <w:sz w:val="24"/>
                <w:szCs w:val="24"/>
              </w:rPr>
            </w:pPr>
          </w:p>
        </w:tc>
        <w:tc>
          <w:tcPr>
            <w:tcW w:w="425" w:type="dxa"/>
            <w:shd w:val="clear" w:color="auto" w:fill="auto"/>
          </w:tcPr>
          <w:p w:rsidR="00604888" w:rsidRPr="00604888" w:rsidRDefault="00604888" w:rsidP="00604888">
            <w:pPr>
              <w:pStyle w:val="AralkYok"/>
              <w:rPr>
                <w:rFonts w:ascii="Times New Roman" w:eastAsia="Calibri" w:hAnsi="Times New Roman"/>
                <w:sz w:val="24"/>
                <w:szCs w:val="24"/>
              </w:rPr>
            </w:pPr>
          </w:p>
        </w:tc>
        <w:tc>
          <w:tcPr>
            <w:tcW w:w="6095" w:type="dxa"/>
            <w:shd w:val="clear" w:color="auto" w:fill="auto"/>
          </w:tcPr>
          <w:p w:rsidR="00604888" w:rsidRPr="00604888" w:rsidRDefault="00604888" w:rsidP="00604888">
            <w:pPr>
              <w:pStyle w:val="AralkYok"/>
              <w:rPr>
                <w:rFonts w:ascii="Times New Roman" w:eastAsia="Calibri" w:hAnsi="Times New Roman"/>
                <w:sz w:val="24"/>
                <w:szCs w:val="24"/>
              </w:rPr>
            </w:pPr>
            <w:r w:rsidRPr="00604888">
              <w:rPr>
                <w:rFonts w:ascii="Times New Roman" w:eastAsia="Calibri" w:hAnsi="Times New Roman"/>
                <w:sz w:val="24"/>
                <w:szCs w:val="24"/>
              </w:rPr>
              <w:t>Olumlu (Başarılı) yönlerimiz</w:t>
            </w:r>
          </w:p>
        </w:tc>
        <w:tc>
          <w:tcPr>
            <w:tcW w:w="7513" w:type="dxa"/>
            <w:shd w:val="clear" w:color="auto" w:fill="auto"/>
          </w:tcPr>
          <w:p w:rsidR="00604888" w:rsidRPr="00604888" w:rsidRDefault="00604888" w:rsidP="00604888">
            <w:pPr>
              <w:pStyle w:val="AralkYok"/>
              <w:rPr>
                <w:rFonts w:ascii="Times New Roman" w:eastAsia="Calibri" w:hAnsi="Times New Roman"/>
                <w:sz w:val="24"/>
                <w:szCs w:val="24"/>
              </w:rPr>
            </w:pPr>
            <w:r w:rsidRPr="00604888">
              <w:rPr>
                <w:rFonts w:ascii="Times New Roman" w:eastAsia="Calibri" w:hAnsi="Times New Roman"/>
                <w:sz w:val="24"/>
                <w:szCs w:val="24"/>
              </w:rPr>
              <w:t>Olumsuz (başarısız) yönlerimiz</w:t>
            </w:r>
          </w:p>
        </w:tc>
      </w:tr>
      <w:tr w:rsidR="00604888" w:rsidRPr="00604888" w:rsidTr="0007556B">
        <w:trPr>
          <w:trHeight w:val="296"/>
        </w:trPr>
        <w:tc>
          <w:tcPr>
            <w:tcW w:w="567" w:type="dxa"/>
            <w:vMerge/>
            <w:shd w:val="clear" w:color="auto" w:fill="auto"/>
            <w:vAlign w:val="center"/>
          </w:tcPr>
          <w:p w:rsidR="00604888" w:rsidRPr="00604888" w:rsidRDefault="00604888" w:rsidP="00604888">
            <w:pPr>
              <w:pStyle w:val="AralkYok"/>
              <w:rPr>
                <w:rFonts w:ascii="Times New Roman" w:eastAsia="Calibri" w:hAnsi="Times New Roman"/>
                <w:sz w:val="24"/>
                <w:szCs w:val="24"/>
              </w:rPr>
            </w:pPr>
          </w:p>
        </w:tc>
        <w:tc>
          <w:tcPr>
            <w:tcW w:w="425" w:type="dxa"/>
            <w:shd w:val="clear" w:color="auto" w:fill="auto"/>
          </w:tcPr>
          <w:p w:rsidR="00604888" w:rsidRPr="00604888" w:rsidRDefault="00604888" w:rsidP="00604888">
            <w:pPr>
              <w:pStyle w:val="AralkYok"/>
              <w:rPr>
                <w:rFonts w:ascii="Times New Roman" w:eastAsia="Calibri" w:hAnsi="Times New Roman"/>
                <w:sz w:val="24"/>
                <w:szCs w:val="24"/>
              </w:rPr>
            </w:pPr>
            <w:r w:rsidRPr="00604888">
              <w:rPr>
                <w:rFonts w:ascii="Times New Roman" w:eastAsia="Calibri" w:hAnsi="Times New Roman"/>
                <w:sz w:val="24"/>
                <w:szCs w:val="24"/>
              </w:rPr>
              <w:t>1</w:t>
            </w:r>
          </w:p>
        </w:tc>
        <w:tc>
          <w:tcPr>
            <w:tcW w:w="6095" w:type="dxa"/>
            <w:shd w:val="clear" w:color="auto" w:fill="auto"/>
          </w:tcPr>
          <w:p w:rsidR="00604888" w:rsidRPr="00604888" w:rsidRDefault="00604888" w:rsidP="00604888">
            <w:pPr>
              <w:pStyle w:val="AralkYok"/>
              <w:rPr>
                <w:rFonts w:ascii="Times New Roman" w:eastAsia="Calibri" w:hAnsi="Times New Roman"/>
                <w:sz w:val="24"/>
                <w:szCs w:val="24"/>
              </w:rPr>
            </w:pPr>
          </w:p>
        </w:tc>
        <w:tc>
          <w:tcPr>
            <w:tcW w:w="7513" w:type="dxa"/>
            <w:shd w:val="clear" w:color="auto" w:fill="auto"/>
          </w:tcPr>
          <w:p w:rsidR="00604888" w:rsidRPr="00604888" w:rsidRDefault="00604888" w:rsidP="00604888">
            <w:pPr>
              <w:pStyle w:val="AralkYok"/>
              <w:rPr>
                <w:rFonts w:ascii="Times New Roman" w:eastAsia="Calibri" w:hAnsi="Times New Roman"/>
                <w:sz w:val="24"/>
                <w:szCs w:val="24"/>
              </w:rPr>
            </w:pPr>
          </w:p>
        </w:tc>
      </w:tr>
      <w:tr w:rsidR="00604888" w:rsidRPr="00604888" w:rsidTr="0007556B">
        <w:trPr>
          <w:trHeight w:val="311"/>
        </w:trPr>
        <w:tc>
          <w:tcPr>
            <w:tcW w:w="567" w:type="dxa"/>
            <w:vMerge/>
            <w:shd w:val="clear" w:color="auto" w:fill="auto"/>
            <w:vAlign w:val="center"/>
          </w:tcPr>
          <w:p w:rsidR="00604888" w:rsidRPr="00604888" w:rsidRDefault="00604888" w:rsidP="00604888">
            <w:pPr>
              <w:pStyle w:val="AralkYok"/>
              <w:rPr>
                <w:rFonts w:ascii="Times New Roman" w:eastAsia="Calibri" w:hAnsi="Times New Roman"/>
                <w:sz w:val="24"/>
                <w:szCs w:val="24"/>
              </w:rPr>
            </w:pPr>
          </w:p>
        </w:tc>
        <w:tc>
          <w:tcPr>
            <w:tcW w:w="425" w:type="dxa"/>
            <w:shd w:val="clear" w:color="auto" w:fill="auto"/>
          </w:tcPr>
          <w:p w:rsidR="00604888" w:rsidRPr="00604888" w:rsidRDefault="00604888" w:rsidP="00604888">
            <w:pPr>
              <w:pStyle w:val="AralkYok"/>
              <w:rPr>
                <w:rFonts w:ascii="Times New Roman" w:eastAsia="Calibri" w:hAnsi="Times New Roman"/>
                <w:sz w:val="24"/>
                <w:szCs w:val="24"/>
              </w:rPr>
            </w:pPr>
            <w:r w:rsidRPr="00604888">
              <w:rPr>
                <w:rFonts w:ascii="Times New Roman" w:eastAsia="Calibri" w:hAnsi="Times New Roman"/>
                <w:sz w:val="24"/>
                <w:szCs w:val="24"/>
              </w:rPr>
              <w:t>2</w:t>
            </w:r>
          </w:p>
        </w:tc>
        <w:tc>
          <w:tcPr>
            <w:tcW w:w="6095" w:type="dxa"/>
            <w:shd w:val="clear" w:color="auto" w:fill="auto"/>
          </w:tcPr>
          <w:p w:rsidR="00604888" w:rsidRPr="00604888" w:rsidRDefault="00604888" w:rsidP="00604888">
            <w:pPr>
              <w:pStyle w:val="AralkYok"/>
              <w:rPr>
                <w:rFonts w:ascii="Times New Roman" w:eastAsia="Calibri" w:hAnsi="Times New Roman"/>
                <w:sz w:val="24"/>
                <w:szCs w:val="24"/>
              </w:rPr>
            </w:pPr>
          </w:p>
        </w:tc>
        <w:tc>
          <w:tcPr>
            <w:tcW w:w="7513" w:type="dxa"/>
            <w:shd w:val="clear" w:color="auto" w:fill="auto"/>
          </w:tcPr>
          <w:p w:rsidR="00604888" w:rsidRPr="00604888" w:rsidRDefault="00604888" w:rsidP="00604888">
            <w:pPr>
              <w:pStyle w:val="AralkYok"/>
              <w:rPr>
                <w:rFonts w:ascii="Times New Roman" w:eastAsia="Calibri" w:hAnsi="Times New Roman"/>
                <w:sz w:val="24"/>
                <w:szCs w:val="24"/>
              </w:rPr>
            </w:pPr>
          </w:p>
        </w:tc>
      </w:tr>
      <w:tr w:rsidR="00604888" w:rsidRPr="00604888" w:rsidTr="0007556B">
        <w:trPr>
          <w:trHeight w:val="311"/>
        </w:trPr>
        <w:tc>
          <w:tcPr>
            <w:tcW w:w="567" w:type="dxa"/>
            <w:vMerge/>
            <w:shd w:val="clear" w:color="auto" w:fill="auto"/>
            <w:vAlign w:val="center"/>
          </w:tcPr>
          <w:p w:rsidR="00604888" w:rsidRPr="00604888" w:rsidRDefault="00604888" w:rsidP="00604888">
            <w:pPr>
              <w:pStyle w:val="AralkYok"/>
              <w:rPr>
                <w:rFonts w:ascii="Times New Roman" w:eastAsia="Calibri" w:hAnsi="Times New Roman"/>
                <w:sz w:val="24"/>
                <w:szCs w:val="24"/>
              </w:rPr>
            </w:pPr>
          </w:p>
        </w:tc>
        <w:tc>
          <w:tcPr>
            <w:tcW w:w="425" w:type="dxa"/>
            <w:shd w:val="clear" w:color="auto" w:fill="auto"/>
          </w:tcPr>
          <w:p w:rsidR="00604888" w:rsidRPr="00604888" w:rsidRDefault="00604888" w:rsidP="00604888">
            <w:pPr>
              <w:pStyle w:val="AralkYok"/>
              <w:rPr>
                <w:rFonts w:ascii="Times New Roman" w:eastAsia="Calibri" w:hAnsi="Times New Roman"/>
                <w:sz w:val="24"/>
                <w:szCs w:val="24"/>
              </w:rPr>
            </w:pPr>
            <w:r w:rsidRPr="00604888">
              <w:rPr>
                <w:rFonts w:ascii="Times New Roman" w:eastAsia="Calibri" w:hAnsi="Times New Roman"/>
                <w:sz w:val="24"/>
                <w:szCs w:val="24"/>
              </w:rPr>
              <w:t>3</w:t>
            </w:r>
          </w:p>
        </w:tc>
        <w:tc>
          <w:tcPr>
            <w:tcW w:w="6095" w:type="dxa"/>
            <w:shd w:val="clear" w:color="auto" w:fill="auto"/>
          </w:tcPr>
          <w:p w:rsidR="00604888" w:rsidRPr="00604888" w:rsidRDefault="00604888" w:rsidP="00604888">
            <w:pPr>
              <w:pStyle w:val="AralkYok"/>
              <w:rPr>
                <w:rFonts w:ascii="Times New Roman" w:eastAsia="Calibri" w:hAnsi="Times New Roman"/>
                <w:sz w:val="24"/>
                <w:szCs w:val="24"/>
              </w:rPr>
            </w:pPr>
          </w:p>
        </w:tc>
        <w:tc>
          <w:tcPr>
            <w:tcW w:w="7513" w:type="dxa"/>
            <w:shd w:val="clear" w:color="auto" w:fill="auto"/>
          </w:tcPr>
          <w:p w:rsidR="00604888" w:rsidRPr="00604888" w:rsidRDefault="00604888" w:rsidP="00604888">
            <w:pPr>
              <w:pStyle w:val="AralkYok"/>
              <w:rPr>
                <w:rFonts w:ascii="Times New Roman" w:eastAsia="Calibri" w:hAnsi="Times New Roman"/>
                <w:sz w:val="24"/>
                <w:szCs w:val="24"/>
              </w:rPr>
            </w:pPr>
          </w:p>
        </w:tc>
      </w:tr>
    </w:tbl>
    <w:p w:rsidR="00604888" w:rsidRPr="00604888" w:rsidRDefault="00604888" w:rsidP="00604888"/>
    <w:p w:rsidR="00CB3AB1" w:rsidRPr="00CB3AB1" w:rsidRDefault="00CD2633" w:rsidP="00CD2633">
      <w:pPr>
        <w:tabs>
          <w:tab w:val="left" w:pos="1560"/>
        </w:tabs>
      </w:pPr>
      <w:r>
        <w:tab/>
      </w:r>
      <w:r w:rsidR="00CB3AB1">
        <w:t>OLUMLU YÖNLERİMİZ</w:t>
      </w:r>
    </w:p>
    <w:p w:rsidR="00373590" w:rsidRDefault="00CB3AB1" w:rsidP="00CB3AB1">
      <w:pPr>
        <w:pStyle w:val="ListeParagraf"/>
        <w:numPr>
          <w:ilvl w:val="0"/>
          <w:numId w:val="2"/>
        </w:numPr>
      </w:pPr>
      <w:r>
        <w:t>Okulda kendilerinde güvende hissettikleri</w:t>
      </w:r>
    </w:p>
    <w:p w:rsidR="00CB3AB1" w:rsidRDefault="00CB3AB1" w:rsidP="00CB3AB1">
      <w:pPr>
        <w:pStyle w:val="ListeParagraf"/>
        <w:numPr>
          <w:ilvl w:val="0"/>
          <w:numId w:val="2"/>
        </w:numPr>
      </w:pPr>
      <w:r>
        <w:lastRenderedPageBreak/>
        <w:t>Derslerde konuya göre araç gereçler kullanıldığı,</w:t>
      </w:r>
    </w:p>
    <w:p w:rsidR="00CB3AB1" w:rsidRDefault="00CB3AB1" w:rsidP="00CB3AB1">
      <w:pPr>
        <w:pStyle w:val="ListeParagraf"/>
        <w:numPr>
          <w:ilvl w:val="0"/>
          <w:numId w:val="2"/>
        </w:numPr>
      </w:pPr>
      <w:r>
        <w:t>Okulda yeterli kadar sosyal ve sanatsal etkinliklerin yapıldığı,</w:t>
      </w:r>
    </w:p>
    <w:p w:rsidR="00CB3AB1" w:rsidRDefault="00CB3AB1" w:rsidP="00CB3AB1">
      <w:pPr>
        <w:pStyle w:val="ListeParagraf"/>
        <w:numPr>
          <w:ilvl w:val="0"/>
          <w:numId w:val="2"/>
        </w:numPr>
      </w:pPr>
      <w:r>
        <w:t>Teneffüs sürelerinin yeterli olduğu,</w:t>
      </w:r>
    </w:p>
    <w:p w:rsidR="00CB3AB1" w:rsidRDefault="00CB3AB1" w:rsidP="00CB3AB1">
      <w:pPr>
        <w:pStyle w:val="ListeParagraf"/>
        <w:numPr>
          <w:ilvl w:val="0"/>
          <w:numId w:val="2"/>
        </w:numPr>
      </w:pPr>
      <w:r>
        <w:t>Rehberlik servisinden yeterli kadar yararlandıkları,</w:t>
      </w:r>
    </w:p>
    <w:p w:rsidR="00CB3AB1" w:rsidRDefault="00CB3AB1" w:rsidP="00CB3AB1">
      <w:pPr>
        <w:pStyle w:val="ListeParagraf"/>
        <w:numPr>
          <w:ilvl w:val="0"/>
          <w:numId w:val="2"/>
        </w:numPr>
      </w:pPr>
      <w:r>
        <w:t>Öğretmenleri ile istedikleri zaman iletişim kurabildikleri</w:t>
      </w:r>
    </w:p>
    <w:p w:rsidR="00CB3AB1" w:rsidRDefault="00CB3AB1" w:rsidP="00CB3AB1">
      <w:pPr>
        <w:pStyle w:val="ListeParagraf"/>
        <w:numPr>
          <w:ilvl w:val="0"/>
          <w:numId w:val="2"/>
        </w:numPr>
      </w:pPr>
      <w:r>
        <w:t>Okul yönetimi ile istedikleri zaman iletişim kurabildikleri,</w:t>
      </w:r>
    </w:p>
    <w:p w:rsidR="00CB3AB1" w:rsidRDefault="00CB3AB1" w:rsidP="00CB3AB1">
      <w:pPr>
        <w:tabs>
          <w:tab w:val="left" w:pos="2410"/>
        </w:tabs>
        <w:ind w:left="1560"/>
      </w:pPr>
      <w:r>
        <w:t>OLUMSUZ YÖNLERİMİZ</w:t>
      </w:r>
    </w:p>
    <w:p w:rsidR="00CB3AB1" w:rsidRDefault="00CB3AB1" w:rsidP="00CB3AB1">
      <w:pPr>
        <w:pStyle w:val="ListeParagraf"/>
        <w:numPr>
          <w:ilvl w:val="0"/>
          <w:numId w:val="3"/>
        </w:numPr>
        <w:jc w:val="both"/>
      </w:pPr>
      <w:r>
        <w:t>Etkileşimli Tahtaların olmayışı,</w:t>
      </w:r>
    </w:p>
    <w:p w:rsidR="00604888" w:rsidRPr="008736B1" w:rsidRDefault="00CB3AB1" w:rsidP="008736B1">
      <w:pPr>
        <w:pStyle w:val="ListeParagraf"/>
        <w:numPr>
          <w:ilvl w:val="0"/>
          <w:numId w:val="3"/>
        </w:numPr>
        <w:jc w:val="both"/>
      </w:pPr>
      <w:r>
        <w:t>Sınıfların Çok kalabalık olması,</w:t>
      </w:r>
    </w:p>
    <w:p w:rsidR="008736B1" w:rsidRDefault="00373590" w:rsidP="00604888">
      <w:pPr>
        <w:pStyle w:val="Balk3"/>
      </w:pPr>
      <w:r>
        <w:rPr>
          <w:szCs w:val="24"/>
        </w:rPr>
        <w:t>Öğretmen Anketi Sonuçları:</w:t>
      </w:r>
      <w:r w:rsidR="00604888" w:rsidRPr="008736B1">
        <w:t xml:space="preserve"> </w:t>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604888" w:rsidRPr="00431961" w:rsidTr="0007556B">
        <w:trPr>
          <w:trHeight w:val="260"/>
        </w:trPr>
        <w:tc>
          <w:tcPr>
            <w:tcW w:w="992" w:type="dxa"/>
            <w:vMerge w:val="restart"/>
            <w:vAlign w:val="center"/>
          </w:tcPr>
          <w:p w:rsidR="00604888" w:rsidRPr="00431961" w:rsidRDefault="00604888" w:rsidP="00604888">
            <w:pPr>
              <w:pStyle w:val="AralkYok"/>
            </w:pPr>
            <w:r w:rsidRPr="00431961">
              <w:t>Sıra No</w:t>
            </w:r>
          </w:p>
        </w:tc>
        <w:tc>
          <w:tcPr>
            <w:tcW w:w="9292" w:type="dxa"/>
            <w:vMerge w:val="restart"/>
            <w:shd w:val="clear" w:color="auto" w:fill="auto"/>
            <w:vAlign w:val="center"/>
          </w:tcPr>
          <w:p w:rsidR="00604888" w:rsidRPr="00431961" w:rsidRDefault="00604888" w:rsidP="00604888">
            <w:pPr>
              <w:pStyle w:val="AralkYok"/>
            </w:pPr>
            <w:r w:rsidRPr="00431961">
              <w:t>MADDELER</w:t>
            </w:r>
          </w:p>
        </w:tc>
        <w:tc>
          <w:tcPr>
            <w:tcW w:w="4277" w:type="dxa"/>
            <w:gridSpan w:val="5"/>
            <w:shd w:val="clear" w:color="auto" w:fill="auto"/>
          </w:tcPr>
          <w:p w:rsidR="00604888" w:rsidRPr="00431961" w:rsidRDefault="00604888" w:rsidP="00604888">
            <w:pPr>
              <w:pStyle w:val="AralkYok"/>
            </w:pPr>
            <w:r w:rsidRPr="00431961">
              <w:t>KATILMA DERECESİ</w:t>
            </w:r>
          </w:p>
        </w:tc>
      </w:tr>
      <w:tr w:rsidR="00604888" w:rsidRPr="00431961" w:rsidTr="0007556B">
        <w:trPr>
          <w:cantSplit/>
          <w:trHeight w:val="1382"/>
        </w:trPr>
        <w:tc>
          <w:tcPr>
            <w:tcW w:w="992" w:type="dxa"/>
            <w:vMerge/>
          </w:tcPr>
          <w:p w:rsidR="00604888" w:rsidRPr="00431961" w:rsidRDefault="00604888" w:rsidP="00604888">
            <w:pPr>
              <w:pStyle w:val="AralkYok"/>
            </w:pPr>
          </w:p>
        </w:tc>
        <w:tc>
          <w:tcPr>
            <w:tcW w:w="9292" w:type="dxa"/>
            <w:vMerge/>
            <w:shd w:val="clear" w:color="auto" w:fill="auto"/>
          </w:tcPr>
          <w:p w:rsidR="00604888" w:rsidRPr="00431961" w:rsidRDefault="00604888" w:rsidP="00604888">
            <w:pPr>
              <w:pStyle w:val="AralkYok"/>
            </w:pPr>
          </w:p>
        </w:tc>
        <w:tc>
          <w:tcPr>
            <w:tcW w:w="1056" w:type="dxa"/>
            <w:shd w:val="clear" w:color="auto" w:fill="auto"/>
            <w:textDirection w:val="tbRl"/>
          </w:tcPr>
          <w:p w:rsidR="00604888" w:rsidRPr="00BB6D8E" w:rsidRDefault="00604888" w:rsidP="00604888">
            <w:pPr>
              <w:pStyle w:val="AralkYok"/>
              <w:rPr>
                <w:sz w:val="20"/>
                <w:szCs w:val="20"/>
              </w:rPr>
            </w:pPr>
            <w:r w:rsidRPr="00BB6D8E">
              <w:rPr>
                <w:sz w:val="20"/>
                <w:szCs w:val="20"/>
              </w:rPr>
              <w:t>Kesinlikle Katılıyorum</w:t>
            </w:r>
          </w:p>
        </w:tc>
        <w:tc>
          <w:tcPr>
            <w:tcW w:w="708" w:type="dxa"/>
            <w:shd w:val="clear" w:color="auto" w:fill="auto"/>
            <w:textDirection w:val="tbRl"/>
          </w:tcPr>
          <w:p w:rsidR="00604888" w:rsidRPr="00BB6D8E" w:rsidRDefault="00604888" w:rsidP="00604888">
            <w:pPr>
              <w:pStyle w:val="AralkYok"/>
              <w:rPr>
                <w:sz w:val="20"/>
                <w:szCs w:val="20"/>
              </w:rPr>
            </w:pPr>
            <w:r w:rsidRPr="00BB6D8E">
              <w:rPr>
                <w:sz w:val="20"/>
                <w:szCs w:val="20"/>
              </w:rPr>
              <w:t>Katılıyorum</w:t>
            </w:r>
          </w:p>
        </w:tc>
        <w:tc>
          <w:tcPr>
            <w:tcW w:w="709" w:type="dxa"/>
            <w:shd w:val="clear" w:color="auto" w:fill="auto"/>
            <w:textDirection w:val="tbRl"/>
          </w:tcPr>
          <w:p w:rsidR="00604888" w:rsidRPr="00BB6D8E" w:rsidRDefault="00604888" w:rsidP="00604888">
            <w:pPr>
              <w:pStyle w:val="AralkYok"/>
              <w:rPr>
                <w:sz w:val="20"/>
                <w:szCs w:val="20"/>
              </w:rPr>
            </w:pPr>
            <w:r w:rsidRPr="00BB6D8E">
              <w:rPr>
                <w:sz w:val="20"/>
                <w:szCs w:val="20"/>
              </w:rPr>
              <w:t>Kararsızım</w:t>
            </w:r>
          </w:p>
        </w:tc>
        <w:tc>
          <w:tcPr>
            <w:tcW w:w="851" w:type="dxa"/>
            <w:shd w:val="clear" w:color="auto" w:fill="auto"/>
            <w:textDirection w:val="tbRl"/>
          </w:tcPr>
          <w:p w:rsidR="00604888" w:rsidRPr="00BB6D8E" w:rsidRDefault="00604888" w:rsidP="00604888">
            <w:pPr>
              <w:pStyle w:val="AralkYok"/>
              <w:rPr>
                <w:sz w:val="20"/>
                <w:szCs w:val="20"/>
              </w:rPr>
            </w:pPr>
            <w:r w:rsidRPr="00BB6D8E">
              <w:rPr>
                <w:sz w:val="20"/>
                <w:szCs w:val="20"/>
              </w:rPr>
              <w:t>Kısmen Katılıyorum</w:t>
            </w:r>
          </w:p>
        </w:tc>
        <w:tc>
          <w:tcPr>
            <w:tcW w:w="953" w:type="dxa"/>
            <w:shd w:val="clear" w:color="auto" w:fill="auto"/>
            <w:textDirection w:val="tbRl"/>
          </w:tcPr>
          <w:p w:rsidR="00604888" w:rsidRPr="00BB6D8E" w:rsidRDefault="00604888" w:rsidP="00604888">
            <w:pPr>
              <w:pStyle w:val="AralkYok"/>
              <w:rPr>
                <w:sz w:val="20"/>
                <w:szCs w:val="20"/>
              </w:rPr>
            </w:pPr>
            <w:r w:rsidRPr="00BB6D8E">
              <w:rPr>
                <w:sz w:val="20"/>
                <w:szCs w:val="20"/>
              </w:rPr>
              <w:t>Katılmıyorum</w:t>
            </w:r>
          </w:p>
        </w:tc>
      </w:tr>
      <w:tr w:rsidR="00604888" w:rsidRPr="00431961" w:rsidTr="0007556B">
        <w:trPr>
          <w:trHeight w:val="234"/>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1</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Öğretmenlerimle ihtiyaç duyduğumda rahatlıkla görüşebilirim.</w:t>
            </w:r>
          </w:p>
        </w:tc>
        <w:tc>
          <w:tcPr>
            <w:tcW w:w="1056" w:type="dxa"/>
            <w:shd w:val="clear" w:color="auto" w:fill="auto"/>
          </w:tcPr>
          <w:p w:rsidR="00604888" w:rsidRPr="00431961" w:rsidRDefault="008C16F1" w:rsidP="00604888">
            <w:pPr>
              <w:pStyle w:val="AralkYok"/>
            </w:pPr>
            <w:r>
              <w:t>15</w:t>
            </w:r>
          </w:p>
        </w:tc>
        <w:tc>
          <w:tcPr>
            <w:tcW w:w="708" w:type="dxa"/>
            <w:shd w:val="clear" w:color="auto" w:fill="auto"/>
          </w:tcPr>
          <w:p w:rsidR="00604888" w:rsidRPr="00431961" w:rsidRDefault="008C16F1" w:rsidP="00604888">
            <w:pPr>
              <w:pStyle w:val="AralkYok"/>
            </w:pPr>
            <w:r>
              <w:t>2</w:t>
            </w:r>
          </w:p>
        </w:tc>
        <w:tc>
          <w:tcPr>
            <w:tcW w:w="709" w:type="dxa"/>
            <w:shd w:val="clear" w:color="auto" w:fill="auto"/>
          </w:tcPr>
          <w:p w:rsidR="00604888" w:rsidRPr="00431961" w:rsidRDefault="00604888" w:rsidP="00604888">
            <w:pPr>
              <w:pStyle w:val="AralkYok"/>
            </w:pP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6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2</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 müdürü ile ihtiyaç duyduğumda rahatlıkla konuşabiliyorum.</w:t>
            </w:r>
          </w:p>
        </w:tc>
        <w:tc>
          <w:tcPr>
            <w:tcW w:w="1056" w:type="dxa"/>
            <w:shd w:val="clear" w:color="auto" w:fill="auto"/>
          </w:tcPr>
          <w:p w:rsidR="00604888" w:rsidRPr="00431961" w:rsidRDefault="008C16F1" w:rsidP="00604888">
            <w:pPr>
              <w:pStyle w:val="AralkYok"/>
            </w:pPr>
            <w:r>
              <w:t>14</w:t>
            </w:r>
          </w:p>
        </w:tc>
        <w:tc>
          <w:tcPr>
            <w:tcW w:w="708" w:type="dxa"/>
            <w:shd w:val="clear" w:color="auto" w:fill="auto"/>
          </w:tcPr>
          <w:p w:rsidR="00604888" w:rsidRPr="00431961" w:rsidRDefault="008C16F1" w:rsidP="00604888">
            <w:pPr>
              <w:pStyle w:val="AralkYok"/>
            </w:pPr>
            <w:r>
              <w:t>2</w:t>
            </w:r>
          </w:p>
        </w:tc>
        <w:tc>
          <w:tcPr>
            <w:tcW w:w="709" w:type="dxa"/>
            <w:shd w:val="clear" w:color="auto" w:fill="auto"/>
          </w:tcPr>
          <w:p w:rsidR="00604888" w:rsidRPr="00431961" w:rsidRDefault="008C16F1" w:rsidP="00604888">
            <w:pPr>
              <w:pStyle w:val="AralkYok"/>
            </w:pPr>
            <w:r>
              <w:t>1</w:t>
            </w: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82"/>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3</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Okulun rehberlik servisinden yeterince yararlanabiliyorum.</w:t>
            </w:r>
          </w:p>
        </w:tc>
        <w:tc>
          <w:tcPr>
            <w:tcW w:w="1056" w:type="dxa"/>
            <w:shd w:val="clear" w:color="auto" w:fill="auto"/>
          </w:tcPr>
          <w:p w:rsidR="00604888" w:rsidRPr="00431961" w:rsidRDefault="008C16F1" w:rsidP="00604888">
            <w:pPr>
              <w:pStyle w:val="AralkYok"/>
            </w:pPr>
            <w:r>
              <w:t>11</w:t>
            </w:r>
          </w:p>
        </w:tc>
        <w:tc>
          <w:tcPr>
            <w:tcW w:w="708" w:type="dxa"/>
            <w:shd w:val="clear" w:color="auto" w:fill="auto"/>
          </w:tcPr>
          <w:p w:rsidR="00604888" w:rsidRPr="00431961" w:rsidRDefault="008C16F1" w:rsidP="00604888">
            <w:pPr>
              <w:pStyle w:val="AralkYok"/>
            </w:pPr>
            <w:r>
              <w:t>5</w:t>
            </w:r>
          </w:p>
        </w:tc>
        <w:tc>
          <w:tcPr>
            <w:tcW w:w="709" w:type="dxa"/>
            <w:shd w:val="clear" w:color="auto" w:fill="auto"/>
          </w:tcPr>
          <w:p w:rsidR="00604888" w:rsidRPr="00431961" w:rsidRDefault="008C16F1" w:rsidP="00604888">
            <w:pPr>
              <w:pStyle w:val="AralkYok"/>
            </w:pPr>
            <w:r>
              <w:t>1</w:t>
            </w: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6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4</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Okula ilettiğimiz öneri ve isteklerimiz dikkate alınır.</w:t>
            </w:r>
          </w:p>
        </w:tc>
        <w:tc>
          <w:tcPr>
            <w:tcW w:w="1056" w:type="dxa"/>
            <w:shd w:val="clear" w:color="auto" w:fill="auto"/>
          </w:tcPr>
          <w:p w:rsidR="00604888" w:rsidRPr="00431961" w:rsidRDefault="008C16F1" w:rsidP="00604888">
            <w:pPr>
              <w:pStyle w:val="AralkYok"/>
            </w:pPr>
            <w:r>
              <w:t>12</w:t>
            </w:r>
          </w:p>
        </w:tc>
        <w:tc>
          <w:tcPr>
            <w:tcW w:w="708" w:type="dxa"/>
            <w:shd w:val="clear" w:color="auto" w:fill="auto"/>
          </w:tcPr>
          <w:p w:rsidR="00604888" w:rsidRPr="00431961" w:rsidRDefault="008C16F1" w:rsidP="00604888">
            <w:pPr>
              <w:pStyle w:val="AralkYok"/>
            </w:pPr>
            <w:r>
              <w:t>5</w:t>
            </w:r>
          </w:p>
        </w:tc>
        <w:tc>
          <w:tcPr>
            <w:tcW w:w="709" w:type="dxa"/>
            <w:shd w:val="clear" w:color="auto" w:fill="auto"/>
          </w:tcPr>
          <w:p w:rsidR="00604888" w:rsidRPr="00431961" w:rsidRDefault="00604888" w:rsidP="00604888">
            <w:pPr>
              <w:pStyle w:val="AralkYok"/>
            </w:pP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6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5</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Okulda kendimi güvende hissediyorum.</w:t>
            </w:r>
          </w:p>
        </w:tc>
        <w:tc>
          <w:tcPr>
            <w:tcW w:w="1056" w:type="dxa"/>
            <w:shd w:val="clear" w:color="auto" w:fill="auto"/>
          </w:tcPr>
          <w:p w:rsidR="00604888" w:rsidRPr="00431961" w:rsidRDefault="008C16F1" w:rsidP="00604888">
            <w:pPr>
              <w:pStyle w:val="AralkYok"/>
            </w:pPr>
            <w:r>
              <w:t>10</w:t>
            </w:r>
          </w:p>
        </w:tc>
        <w:tc>
          <w:tcPr>
            <w:tcW w:w="708" w:type="dxa"/>
            <w:shd w:val="clear" w:color="auto" w:fill="auto"/>
          </w:tcPr>
          <w:p w:rsidR="00604888" w:rsidRPr="00431961" w:rsidRDefault="008C16F1" w:rsidP="00604888">
            <w:pPr>
              <w:pStyle w:val="AralkYok"/>
            </w:pPr>
            <w:r>
              <w:t>6</w:t>
            </w:r>
          </w:p>
        </w:tc>
        <w:tc>
          <w:tcPr>
            <w:tcW w:w="709" w:type="dxa"/>
            <w:shd w:val="clear" w:color="auto" w:fill="auto"/>
          </w:tcPr>
          <w:p w:rsidR="00604888" w:rsidRPr="00431961" w:rsidRDefault="00604888" w:rsidP="00604888">
            <w:pPr>
              <w:pStyle w:val="AralkYok"/>
            </w:pPr>
          </w:p>
        </w:tc>
        <w:tc>
          <w:tcPr>
            <w:tcW w:w="851" w:type="dxa"/>
            <w:shd w:val="clear" w:color="auto" w:fill="auto"/>
          </w:tcPr>
          <w:p w:rsidR="00604888" w:rsidRPr="00431961" w:rsidRDefault="008C16F1" w:rsidP="00604888">
            <w:pPr>
              <w:pStyle w:val="AralkYok"/>
            </w:pPr>
            <w:r>
              <w:t>1</w:t>
            </w:r>
          </w:p>
        </w:tc>
        <w:tc>
          <w:tcPr>
            <w:tcW w:w="953" w:type="dxa"/>
            <w:shd w:val="clear" w:color="auto" w:fill="auto"/>
          </w:tcPr>
          <w:p w:rsidR="00604888" w:rsidRPr="00431961" w:rsidRDefault="00604888" w:rsidP="00604888">
            <w:pPr>
              <w:pStyle w:val="AralkYok"/>
            </w:pPr>
          </w:p>
        </w:tc>
      </w:tr>
      <w:tr w:rsidR="00604888" w:rsidRPr="00431961" w:rsidTr="0007556B">
        <w:trPr>
          <w:trHeight w:val="26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6</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Okulda öğrencilerle ilgili alınan kararlarda bizlerin görüşleri alınır.</w:t>
            </w:r>
          </w:p>
        </w:tc>
        <w:tc>
          <w:tcPr>
            <w:tcW w:w="1056" w:type="dxa"/>
            <w:shd w:val="clear" w:color="auto" w:fill="auto"/>
          </w:tcPr>
          <w:p w:rsidR="00604888" w:rsidRPr="00431961" w:rsidRDefault="008C16F1" w:rsidP="00604888">
            <w:pPr>
              <w:pStyle w:val="AralkYok"/>
            </w:pPr>
            <w:r>
              <w:t>4</w:t>
            </w:r>
          </w:p>
        </w:tc>
        <w:tc>
          <w:tcPr>
            <w:tcW w:w="708" w:type="dxa"/>
            <w:shd w:val="clear" w:color="auto" w:fill="auto"/>
          </w:tcPr>
          <w:p w:rsidR="00604888" w:rsidRPr="00431961" w:rsidRDefault="008C16F1" w:rsidP="00604888">
            <w:pPr>
              <w:pStyle w:val="AralkYok"/>
            </w:pPr>
            <w:r>
              <w:t>8</w:t>
            </w:r>
          </w:p>
        </w:tc>
        <w:tc>
          <w:tcPr>
            <w:tcW w:w="709" w:type="dxa"/>
            <w:shd w:val="clear" w:color="auto" w:fill="auto"/>
          </w:tcPr>
          <w:p w:rsidR="00604888" w:rsidRPr="00431961" w:rsidRDefault="008C16F1" w:rsidP="00604888">
            <w:pPr>
              <w:pStyle w:val="AralkYok"/>
            </w:pPr>
            <w:r>
              <w:t>2</w:t>
            </w:r>
          </w:p>
        </w:tc>
        <w:tc>
          <w:tcPr>
            <w:tcW w:w="851" w:type="dxa"/>
            <w:shd w:val="clear" w:color="auto" w:fill="auto"/>
          </w:tcPr>
          <w:p w:rsidR="00604888" w:rsidRPr="00431961" w:rsidRDefault="008C16F1" w:rsidP="00604888">
            <w:pPr>
              <w:pStyle w:val="AralkYok"/>
            </w:pPr>
            <w:r>
              <w:t>1</w:t>
            </w:r>
          </w:p>
        </w:tc>
        <w:tc>
          <w:tcPr>
            <w:tcW w:w="953" w:type="dxa"/>
            <w:shd w:val="clear" w:color="auto" w:fill="auto"/>
          </w:tcPr>
          <w:p w:rsidR="00604888" w:rsidRPr="00431961" w:rsidRDefault="00604888" w:rsidP="00604888">
            <w:pPr>
              <w:pStyle w:val="AralkYok"/>
            </w:pPr>
          </w:p>
        </w:tc>
      </w:tr>
      <w:tr w:rsidR="00604888" w:rsidRPr="00431961" w:rsidTr="0007556B">
        <w:trPr>
          <w:trHeight w:val="26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7</w:t>
            </w:r>
          </w:p>
        </w:tc>
        <w:tc>
          <w:tcPr>
            <w:tcW w:w="9292" w:type="dxa"/>
            <w:shd w:val="clear" w:color="auto" w:fill="auto"/>
          </w:tcPr>
          <w:p w:rsidR="00604888" w:rsidRPr="003A42B1" w:rsidRDefault="00604888" w:rsidP="00604888">
            <w:pPr>
              <w:pStyle w:val="AralkYok"/>
              <w:rPr>
                <w:color w:val="000000"/>
                <w:shd w:val="clear" w:color="auto" w:fill="FFFFFF"/>
              </w:rPr>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604888" w:rsidRPr="00431961" w:rsidRDefault="008C16F1" w:rsidP="00604888">
            <w:pPr>
              <w:pStyle w:val="AralkYok"/>
            </w:pPr>
            <w:r>
              <w:t>12</w:t>
            </w:r>
          </w:p>
        </w:tc>
        <w:tc>
          <w:tcPr>
            <w:tcW w:w="708" w:type="dxa"/>
            <w:shd w:val="clear" w:color="auto" w:fill="auto"/>
          </w:tcPr>
          <w:p w:rsidR="00604888" w:rsidRPr="00431961" w:rsidRDefault="008C16F1" w:rsidP="00604888">
            <w:pPr>
              <w:pStyle w:val="AralkYok"/>
            </w:pPr>
            <w:r>
              <w:t>4</w:t>
            </w:r>
          </w:p>
        </w:tc>
        <w:tc>
          <w:tcPr>
            <w:tcW w:w="709" w:type="dxa"/>
            <w:shd w:val="clear" w:color="auto" w:fill="auto"/>
          </w:tcPr>
          <w:p w:rsidR="00604888" w:rsidRPr="00431961" w:rsidRDefault="008C16F1" w:rsidP="00604888">
            <w:pPr>
              <w:pStyle w:val="AralkYok"/>
            </w:pPr>
            <w:r>
              <w:t>1</w:t>
            </w: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74"/>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8</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Derslerde konuya göre uygun araç gereçler kullanılmaktadır.</w:t>
            </w:r>
          </w:p>
        </w:tc>
        <w:tc>
          <w:tcPr>
            <w:tcW w:w="1056" w:type="dxa"/>
            <w:shd w:val="clear" w:color="auto" w:fill="auto"/>
          </w:tcPr>
          <w:p w:rsidR="00604888" w:rsidRPr="00431961" w:rsidRDefault="008C16F1" w:rsidP="00604888">
            <w:pPr>
              <w:pStyle w:val="AralkYok"/>
            </w:pPr>
            <w:r>
              <w:t>12</w:t>
            </w:r>
          </w:p>
        </w:tc>
        <w:tc>
          <w:tcPr>
            <w:tcW w:w="708" w:type="dxa"/>
            <w:shd w:val="clear" w:color="auto" w:fill="auto"/>
          </w:tcPr>
          <w:p w:rsidR="00604888" w:rsidRPr="00431961" w:rsidRDefault="008C16F1" w:rsidP="00604888">
            <w:pPr>
              <w:pStyle w:val="AralkYok"/>
            </w:pPr>
            <w:r>
              <w:t>5</w:t>
            </w:r>
          </w:p>
        </w:tc>
        <w:tc>
          <w:tcPr>
            <w:tcW w:w="709" w:type="dxa"/>
            <w:shd w:val="clear" w:color="auto" w:fill="auto"/>
          </w:tcPr>
          <w:p w:rsidR="00604888" w:rsidRPr="00431961" w:rsidRDefault="00604888" w:rsidP="00604888">
            <w:pPr>
              <w:pStyle w:val="AralkYok"/>
            </w:pP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8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9</w:t>
            </w:r>
          </w:p>
        </w:tc>
        <w:tc>
          <w:tcPr>
            <w:tcW w:w="9292" w:type="dxa"/>
            <w:shd w:val="clear" w:color="auto" w:fill="auto"/>
          </w:tcPr>
          <w:p w:rsidR="00604888" w:rsidRPr="003A42B1" w:rsidRDefault="00604888" w:rsidP="00604888">
            <w:pPr>
              <w:pStyle w:val="AralkYok"/>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1056" w:type="dxa"/>
            <w:shd w:val="clear" w:color="auto" w:fill="auto"/>
          </w:tcPr>
          <w:p w:rsidR="00604888" w:rsidRPr="00431961" w:rsidRDefault="008C16F1" w:rsidP="00604888">
            <w:pPr>
              <w:pStyle w:val="AralkYok"/>
            </w:pPr>
            <w:r>
              <w:t>11</w:t>
            </w:r>
          </w:p>
        </w:tc>
        <w:tc>
          <w:tcPr>
            <w:tcW w:w="708" w:type="dxa"/>
            <w:shd w:val="clear" w:color="auto" w:fill="auto"/>
          </w:tcPr>
          <w:p w:rsidR="00604888" w:rsidRPr="00431961" w:rsidRDefault="008C16F1" w:rsidP="00604888">
            <w:pPr>
              <w:pStyle w:val="AralkYok"/>
            </w:pPr>
            <w:r>
              <w:t>6</w:t>
            </w:r>
          </w:p>
        </w:tc>
        <w:tc>
          <w:tcPr>
            <w:tcW w:w="709" w:type="dxa"/>
            <w:shd w:val="clear" w:color="auto" w:fill="auto"/>
          </w:tcPr>
          <w:p w:rsidR="00604888" w:rsidRPr="00431961" w:rsidRDefault="00604888" w:rsidP="00604888">
            <w:pPr>
              <w:pStyle w:val="AralkYok"/>
            </w:pP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7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10</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Okulun içi ve dışı temizdir.</w:t>
            </w:r>
          </w:p>
        </w:tc>
        <w:tc>
          <w:tcPr>
            <w:tcW w:w="1056" w:type="dxa"/>
            <w:shd w:val="clear" w:color="auto" w:fill="auto"/>
          </w:tcPr>
          <w:p w:rsidR="00604888" w:rsidRPr="00431961" w:rsidRDefault="008C16F1" w:rsidP="00604888">
            <w:pPr>
              <w:pStyle w:val="AralkYok"/>
            </w:pPr>
            <w:r>
              <w:t>13</w:t>
            </w:r>
          </w:p>
        </w:tc>
        <w:tc>
          <w:tcPr>
            <w:tcW w:w="708" w:type="dxa"/>
            <w:shd w:val="clear" w:color="auto" w:fill="auto"/>
          </w:tcPr>
          <w:p w:rsidR="00604888" w:rsidRPr="00431961" w:rsidRDefault="008C16F1" w:rsidP="00604888">
            <w:pPr>
              <w:pStyle w:val="AralkYok"/>
            </w:pPr>
            <w:r>
              <w:t>3</w:t>
            </w:r>
          </w:p>
        </w:tc>
        <w:tc>
          <w:tcPr>
            <w:tcW w:w="709" w:type="dxa"/>
            <w:shd w:val="clear" w:color="auto" w:fill="auto"/>
          </w:tcPr>
          <w:p w:rsidR="00604888" w:rsidRPr="00431961" w:rsidRDefault="00604888" w:rsidP="00604888">
            <w:pPr>
              <w:pStyle w:val="AralkYok"/>
            </w:pP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6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11</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604888" w:rsidRPr="00431961" w:rsidRDefault="008C16F1" w:rsidP="00604888">
            <w:pPr>
              <w:pStyle w:val="AralkYok"/>
            </w:pPr>
            <w:r>
              <w:t>15</w:t>
            </w:r>
          </w:p>
        </w:tc>
        <w:tc>
          <w:tcPr>
            <w:tcW w:w="708" w:type="dxa"/>
            <w:shd w:val="clear" w:color="auto" w:fill="auto"/>
          </w:tcPr>
          <w:p w:rsidR="00604888" w:rsidRPr="00431961" w:rsidRDefault="008C16F1" w:rsidP="00604888">
            <w:pPr>
              <w:pStyle w:val="AralkYok"/>
            </w:pPr>
            <w:r>
              <w:t>2</w:t>
            </w:r>
          </w:p>
        </w:tc>
        <w:tc>
          <w:tcPr>
            <w:tcW w:w="709" w:type="dxa"/>
            <w:shd w:val="clear" w:color="auto" w:fill="auto"/>
          </w:tcPr>
          <w:p w:rsidR="00604888" w:rsidRPr="00431961" w:rsidRDefault="00604888" w:rsidP="00604888">
            <w:pPr>
              <w:pStyle w:val="AralkYok"/>
            </w:pP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r w:rsidR="00604888" w:rsidRPr="00431961" w:rsidTr="0007556B">
        <w:trPr>
          <w:trHeight w:val="260"/>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t>12</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 kantininde satılan malzemeler sağlıklı ve güvenlidir.</w:t>
            </w:r>
          </w:p>
        </w:tc>
        <w:tc>
          <w:tcPr>
            <w:tcW w:w="1056" w:type="dxa"/>
            <w:shd w:val="clear" w:color="auto" w:fill="auto"/>
          </w:tcPr>
          <w:p w:rsidR="00604888" w:rsidRPr="00431961" w:rsidRDefault="008C16F1" w:rsidP="00604888">
            <w:pPr>
              <w:pStyle w:val="AralkYok"/>
            </w:pPr>
            <w:r>
              <w:t>9</w:t>
            </w:r>
          </w:p>
        </w:tc>
        <w:tc>
          <w:tcPr>
            <w:tcW w:w="708" w:type="dxa"/>
            <w:shd w:val="clear" w:color="auto" w:fill="auto"/>
          </w:tcPr>
          <w:p w:rsidR="00604888" w:rsidRPr="00431961" w:rsidRDefault="008C16F1" w:rsidP="00604888">
            <w:pPr>
              <w:pStyle w:val="AralkYok"/>
            </w:pPr>
            <w:r>
              <w:t>2</w:t>
            </w:r>
          </w:p>
        </w:tc>
        <w:tc>
          <w:tcPr>
            <w:tcW w:w="709" w:type="dxa"/>
            <w:shd w:val="clear" w:color="auto" w:fill="auto"/>
          </w:tcPr>
          <w:p w:rsidR="00604888" w:rsidRPr="00431961" w:rsidRDefault="008C16F1" w:rsidP="00604888">
            <w:pPr>
              <w:pStyle w:val="AralkYok"/>
            </w:pPr>
            <w:r>
              <w:t>3</w:t>
            </w:r>
          </w:p>
        </w:tc>
        <w:tc>
          <w:tcPr>
            <w:tcW w:w="851" w:type="dxa"/>
            <w:shd w:val="clear" w:color="auto" w:fill="auto"/>
          </w:tcPr>
          <w:p w:rsidR="00604888" w:rsidRPr="00431961" w:rsidRDefault="008C16F1" w:rsidP="00604888">
            <w:pPr>
              <w:pStyle w:val="AralkYok"/>
            </w:pPr>
            <w:r>
              <w:t>2</w:t>
            </w:r>
          </w:p>
        </w:tc>
        <w:tc>
          <w:tcPr>
            <w:tcW w:w="953" w:type="dxa"/>
            <w:shd w:val="clear" w:color="auto" w:fill="auto"/>
          </w:tcPr>
          <w:p w:rsidR="00604888" w:rsidRPr="00431961" w:rsidRDefault="00604888" w:rsidP="00604888">
            <w:pPr>
              <w:pStyle w:val="AralkYok"/>
            </w:pPr>
          </w:p>
        </w:tc>
      </w:tr>
      <w:tr w:rsidR="00604888" w:rsidRPr="00431961" w:rsidTr="0007556B">
        <w:trPr>
          <w:trHeight w:val="254"/>
        </w:trPr>
        <w:tc>
          <w:tcPr>
            <w:tcW w:w="992" w:type="dxa"/>
          </w:tcPr>
          <w:p w:rsidR="00604888" w:rsidRPr="003A42B1" w:rsidRDefault="00604888" w:rsidP="00604888">
            <w:pPr>
              <w:pStyle w:val="AralkYok"/>
              <w:rPr>
                <w:color w:val="000000"/>
                <w:shd w:val="clear" w:color="auto" w:fill="FFFFFF"/>
              </w:rPr>
            </w:pPr>
            <w:r w:rsidRPr="003A42B1">
              <w:rPr>
                <w:color w:val="000000"/>
                <w:shd w:val="clear" w:color="auto" w:fill="FFFFFF"/>
              </w:rPr>
              <w:lastRenderedPageBreak/>
              <w:t>13</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604888" w:rsidRPr="00431961" w:rsidRDefault="008C16F1" w:rsidP="00604888">
            <w:pPr>
              <w:pStyle w:val="AralkYok"/>
            </w:pPr>
            <w:r>
              <w:t>13</w:t>
            </w:r>
          </w:p>
        </w:tc>
        <w:tc>
          <w:tcPr>
            <w:tcW w:w="708" w:type="dxa"/>
            <w:shd w:val="clear" w:color="auto" w:fill="auto"/>
          </w:tcPr>
          <w:p w:rsidR="00604888" w:rsidRPr="00431961" w:rsidRDefault="008C16F1" w:rsidP="00604888">
            <w:pPr>
              <w:pStyle w:val="AralkYok"/>
            </w:pPr>
            <w:r>
              <w:t>3</w:t>
            </w:r>
          </w:p>
        </w:tc>
        <w:tc>
          <w:tcPr>
            <w:tcW w:w="709" w:type="dxa"/>
            <w:shd w:val="clear" w:color="auto" w:fill="auto"/>
          </w:tcPr>
          <w:p w:rsidR="00604888" w:rsidRPr="00431961" w:rsidRDefault="008C16F1" w:rsidP="00604888">
            <w:pPr>
              <w:pStyle w:val="AralkYok"/>
            </w:pPr>
            <w:r>
              <w:t>1</w:t>
            </w:r>
          </w:p>
        </w:tc>
        <w:tc>
          <w:tcPr>
            <w:tcW w:w="851" w:type="dxa"/>
            <w:shd w:val="clear" w:color="auto" w:fill="auto"/>
          </w:tcPr>
          <w:p w:rsidR="00604888" w:rsidRPr="00431961" w:rsidRDefault="00604888" w:rsidP="00604888">
            <w:pPr>
              <w:pStyle w:val="AralkYok"/>
            </w:pPr>
          </w:p>
        </w:tc>
        <w:tc>
          <w:tcPr>
            <w:tcW w:w="953" w:type="dxa"/>
            <w:shd w:val="clear" w:color="auto" w:fill="auto"/>
          </w:tcPr>
          <w:p w:rsidR="00604888" w:rsidRPr="00431961" w:rsidRDefault="00604888" w:rsidP="00604888">
            <w:pPr>
              <w:pStyle w:val="AralkYok"/>
            </w:pPr>
          </w:p>
        </w:tc>
      </w:tr>
    </w:tbl>
    <w:p w:rsidR="00604888" w:rsidRPr="00431961" w:rsidRDefault="00604888" w:rsidP="00604888">
      <w:pPr>
        <w:jc w:val="both"/>
        <w:rPr>
          <w:b/>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6095"/>
        <w:gridCol w:w="7513"/>
      </w:tblGrid>
      <w:tr w:rsidR="00604888" w:rsidRPr="00431961" w:rsidTr="0007556B">
        <w:trPr>
          <w:trHeight w:val="311"/>
        </w:trPr>
        <w:tc>
          <w:tcPr>
            <w:tcW w:w="567" w:type="dxa"/>
            <w:shd w:val="clear" w:color="auto" w:fill="auto"/>
            <w:vAlign w:val="center"/>
          </w:tcPr>
          <w:p w:rsidR="00604888" w:rsidRPr="00431961" w:rsidRDefault="00604888" w:rsidP="00604888">
            <w:pPr>
              <w:pStyle w:val="AralkYok"/>
              <w:rPr>
                <w:rFonts w:eastAsia="Calibri"/>
              </w:rPr>
            </w:pPr>
            <w:r w:rsidRPr="00431961">
              <w:rPr>
                <w:rFonts w:eastAsia="Calibri"/>
              </w:rPr>
              <w:t>1</w:t>
            </w:r>
            <w:r>
              <w:rPr>
                <w:rFonts w:eastAsia="Calibri"/>
              </w:rPr>
              <w:t>4</w:t>
            </w:r>
          </w:p>
        </w:tc>
        <w:tc>
          <w:tcPr>
            <w:tcW w:w="14033" w:type="dxa"/>
            <w:gridSpan w:val="3"/>
            <w:shd w:val="clear" w:color="auto" w:fill="auto"/>
          </w:tcPr>
          <w:p w:rsidR="00604888" w:rsidRPr="00431961" w:rsidRDefault="00604888" w:rsidP="00604888">
            <w:pPr>
              <w:pStyle w:val="AralkYok"/>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604888" w:rsidRPr="00431961" w:rsidTr="0007556B">
        <w:trPr>
          <w:trHeight w:val="296"/>
        </w:trPr>
        <w:tc>
          <w:tcPr>
            <w:tcW w:w="567" w:type="dxa"/>
            <w:vMerge w:val="restart"/>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p>
        </w:tc>
        <w:tc>
          <w:tcPr>
            <w:tcW w:w="6095" w:type="dxa"/>
            <w:shd w:val="clear" w:color="auto" w:fill="auto"/>
          </w:tcPr>
          <w:p w:rsidR="00604888" w:rsidRPr="00431961" w:rsidRDefault="00604888" w:rsidP="00604888">
            <w:pPr>
              <w:pStyle w:val="AralkYok"/>
              <w:rPr>
                <w:rFonts w:eastAsia="Calibri"/>
              </w:rPr>
            </w:pPr>
            <w:r>
              <w:rPr>
                <w:rFonts w:eastAsia="Calibri"/>
              </w:rPr>
              <w:t>Olumlu</w:t>
            </w:r>
            <w:r w:rsidRPr="00431961">
              <w:rPr>
                <w:rFonts w:eastAsia="Calibri"/>
              </w:rPr>
              <w:t xml:space="preserve"> (Başarılı) yönlerimiz</w:t>
            </w:r>
          </w:p>
        </w:tc>
        <w:tc>
          <w:tcPr>
            <w:tcW w:w="7513" w:type="dxa"/>
            <w:shd w:val="clear" w:color="auto" w:fill="auto"/>
          </w:tcPr>
          <w:p w:rsidR="00604888" w:rsidRPr="00431961" w:rsidRDefault="00604888" w:rsidP="00604888">
            <w:pPr>
              <w:pStyle w:val="AralkYok"/>
              <w:rPr>
                <w:rFonts w:eastAsia="Calibri"/>
              </w:rPr>
            </w:pPr>
            <w:r>
              <w:rPr>
                <w:rFonts w:eastAsia="Calibri"/>
              </w:rPr>
              <w:t>Olumsuz</w:t>
            </w:r>
            <w:r w:rsidRPr="00431961">
              <w:rPr>
                <w:rFonts w:eastAsia="Calibri"/>
              </w:rPr>
              <w:t xml:space="preserve"> (başarısız) yönlerimiz</w:t>
            </w:r>
          </w:p>
        </w:tc>
      </w:tr>
      <w:tr w:rsidR="00604888" w:rsidRPr="00431961" w:rsidTr="0007556B">
        <w:trPr>
          <w:trHeight w:val="296"/>
        </w:trPr>
        <w:tc>
          <w:tcPr>
            <w:tcW w:w="567" w:type="dxa"/>
            <w:vMerge/>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r w:rsidRPr="00431961">
              <w:rPr>
                <w:rFonts w:eastAsia="Calibri"/>
              </w:rPr>
              <w:t>1</w:t>
            </w:r>
          </w:p>
        </w:tc>
        <w:tc>
          <w:tcPr>
            <w:tcW w:w="6095" w:type="dxa"/>
            <w:shd w:val="clear" w:color="auto" w:fill="auto"/>
          </w:tcPr>
          <w:p w:rsidR="00604888" w:rsidRPr="00431961" w:rsidRDefault="00604888" w:rsidP="00604888">
            <w:pPr>
              <w:pStyle w:val="AralkYok"/>
              <w:rPr>
                <w:rFonts w:eastAsia="Calibri"/>
              </w:rPr>
            </w:pPr>
          </w:p>
        </w:tc>
        <w:tc>
          <w:tcPr>
            <w:tcW w:w="7513" w:type="dxa"/>
            <w:shd w:val="clear" w:color="auto" w:fill="auto"/>
          </w:tcPr>
          <w:p w:rsidR="00604888" w:rsidRPr="00431961" w:rsidRDefault="00604888" w:rsidP="00604888">
            <w:pPr>
              <w:pStyle w:val="AralkYok"/>
              <w:rPr>
                <w:rFonts w:eastAsia="Calibri"/>
              </w:rPr>
            </w:pPr>
          </w:p>
        </w:tc>
      </w:tr>
      <w:tr w:rsidR="00604888" w:rsidRPr="00431961" w:rsidTr="0007556B">
        <w:trPr>
          <w:trHeight w:val="311"/>
        </w:trPr>
        <w:tc>
          <w:tcPr>
            <w:tcW w:w="567" w:type="dxa"/>
            <w:vMerge/>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r w:rsidRPr="00431961">
              <w:rPr>
                <w:rFonts w:eastAsia="Calibri"/>
              </w:rPr>
              <w:t>2</w:t>
            </w:r>
          </w:p>
        </w:tc>
        <w:tc>
          <w:tcPr>
            <w:tcW w:w="6095" w:type="dxa"/>
            <w:shd w:val="clear" w:color="auto" w:fill="auto"/>
          </w:tcPr>
          <w:p w:rsidR="00604888" w:rsidRPr="00431961" w:rsidRDefault="00604888" w:rsidP="00604888">
            <w:pPr>
              <w:pStyle w:val="AralkYok"/>
              <w:rPr>
                <w:rFonts w:eastAsia="Calibri"/>
              </w:rPr>
            </w:pPr>
          </w:p>
        </w:tc>
        <w:tc>
          <w:tcPr>
            <w:tcW w:w="7513" w:type="dxa"/>
            <w:shd w:val="clear" w:color="auto" w:fill="auto"/>
          </w:tcPr>
          <w:p w:rsidR="00604888" w:rsidRPr="00431961" w:rsidRDefault="00604888" w:rsidP="00604888">
            <w:pPr>
              <w:pStyle w:val="AralkYok"/>
              <w:rPr>
                <w:rFonts w:eastAsia="Calibri"/>
              </w:rPr>
            </w:pPr>
          </w:p>
        </w:tc>
      </w:tr>
      <w:tr w:rsidR="00604888" w:rsidRPr="00431961" w:rsidTr="0007556B">
        <w:trPr>
          <w:trHeight w:val="311"/>
        </w:trPr>
        <w:tc>
          <w:tcPr>
            <w:tcW w:w="567" w:type="dxa"/>
            <w:vMerge/>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r w:rsidRPr="00431961">
              <w:rPr>
                <w:rFonts w:eastAsia="Calibri"/>
              </w:rPr>
              <w:t>3</w:t>
            </w:r>
          </w:p>
        </w:tc>
        <w:tc>
          <w:tcPr>
            <w:tcW w:w="6095" w:type="dxa"/>
            <w:shd w:val="clear" w:color="auto" w:fill="auto"/>
          </w:tcPr>
          <w:p w:rsidR="00604888" w:rsidRPr="00431961" w:rsidRDefault="00604888" w:rsidP="00604888">
            <w:pPr>
              <w:pStyle w:val="AralkYok"/>
              <w:rPr>
                <w:rFonts w:eastAsia="Calibri"/>
              </w:rPr>
            </w:pPr>
          </w:p>
        </w:tc>
        <w:tc>
          <w:tcPr>
            <w:tcW w:w="7513" w:type="dxa"/>
            <w:shd w:val="clear" w:color="auto" w:fill="auto"/>
          </w:tcPr>
          <w:p w:rsidR="00604888" w:rsidRPr="00431961" w:rsidRDefault="00604888" w:rsidP="00604888">
            <w:pPr>
              <w:pStyle w:val="AralkYok"/>
              <w:rPr>
                <w:rFonts w:eastAsia="Calibri"/>
              </w:rPr>
            </w:pPr>
          </w:p>
        </w:tc>
      </w:tr>
    </w:tbl>
    <w:p w:rsidR="00604888" w:rsidRPr="00604888" w:rsidRDefault="00604888" w:rsidP="00604888"/>
    <w:p w:rsidR="00CB3AB1" w:rsidRDefault="00CB3AB1" w:rsidP="00CB3AB1">
      <w:r>
        <w:tab/>
      </w:r>
      <w:r>
        <w:tab/>
        <w:t xml:space="preserve">  OLUMLU YÖNLERİMİZ</w:t>
      </w:r>
    </w:p>
    <w:p w:rsidR="00CB3AB1" w:rsidRDefault="00CB3AB1" w:rsidP="00CB3AB1">
      <w:pPr>
        <w:pStyle w:val="ListeParagraf"/>
        <w:numPr>
          <w:ilvl w:val="0"/>
          <w:numId w:val="4"/>
        </w:numPr>
      </w:pPr>
      <w:r>
        <w:t>Okulumuz yeterli donanıma sahip olduğu,</w:t>
      </w:r>
    </w:p>
    <w:p w:rsidR="00CB3AB1" w:rsidRDefault="00CB3AB1" w:rsidP="00CB3AB1">
      <w:pPr>
        <w:pStyle w:val="ListeParagraf"/>
        <w:numPr>
          <w:ilvl w:val="0"/>
          <w:numId w:val="4"/>
        </w:numPr>
      </w:pPr>
      <w:r>
        <w:t>Okulumuz çalışanları uyum içerisindedir, Ekip olarak iyi ilişkiler içinde olunması,</w:t>
      </w:r>
    </w:p>
    <w:p w:rsidR="00CB3AB1" w:rsidRDefault="00CB3AB1" w:rsidP="00CB3AB1">
      <w:pPr>
        <w:pStyle w:val="ListeParagraf"/>
        <w:numPr>
          <w:ilvl w:val="0"/>
          <w:numId w:val="4"/>
        </w:numPr>
      </w:pPr>
      <w:r>
        <w:t>Okulun fiziki şartları uygun olması,</w:t>
      </w:r>
    </w:p>
    <w:p w:rsidR="00CB3AB1" w:rsidRDefault="00CB3AB1" w:rsidP="00CB3AB1">
      <w:pPr>
        <w:pStyle w:val="ListeParagraf"/>
        <w:numPr>
          <w:ilvl w:val="0"/>
          <w:numId w:val="4"/>
        </w:numPr>
      </w:pPr>
      <w:r>
        <w:t>Başarılı projelerin yapılması,</w:t>
      </w:r>
    </w:p>
    <w:p w:rsidR="00CB3AB1" w:rsidRDefault="00CB3AB1" w:rsidP="00CB3AB1">
      <w:pPr>
        <w:pStyle w:val="ListeParagraf"/>
        <w:numPr>
          <w:ilvl w:val="0"/>
          <w:numId w:val="4"/>
        </w:numPr>
      </w:pPr>
      <w:r>
        <w:t>Rehberlik hizmetlerinin etkili ve yeterli olması,</w:t>
      </w:r>
    </w:p>
    <w:p w:rsidR="00CB3AB1" w:rsidRDefault="00CB3AB1" w:rsidP="00CB3AB1">
      <w:pPr>
        <w:pStyle w:val="ListeParagraf"/>
        <w:numPr>
          <w:ilvl w:val="0"/>
          <w:numId w:val="4"/>
        </w:numPr>
      </w:pPr>
      <w:r>
        <w:t>Sosyal etkinliklerin ve projelerin olması,</w:t>
      </w:r>
    </w:p>
    <w:p w:rsidR="00CB3AB1" w:rsidRDefault="00CB3AB1" w:rsidP="00CB3AB1">
      <w:pPr>
        <w:pStyle w:val="ListeParagraf"/>
        <w:numPr>
          <w:ilvl w:val="0"/>
          <w:numId w:val="4"/>
        </w:numPr>
      </w:pPr>
      <w:r>
        <w:t>İdarenin fikirlere açık olması,</w:t>
      </w:r>
    </w:p>
    <w:p w:rsidR="00CB3AB1" w:rsidRDefault="00CB3AB1" w:rsidP="00CB3AB1">
      <w:pPr>
        <w:pStyle w:val="ListeParagraf"/>
        <w:numPr>
          <w:ilvl w:val="0"/>
          <w:numId w:val="4"/>
        </w:numPr>
      </w:pPr>
      <w:r>
        <w:t>İdare ile öğretmenlerin uyum içerisinde çalışması,</w:t>
      </w:r>
    </w:p>
    <w:p w:rsidR="00CB3AB1" w:rsidRDefault="00CB3AB1" w:rsidP="00CB3AB1">
      <w:pPr>
        <w:pStyle w:val="ListeParagraf"/>
        <w:numPr>
          <w:ilvl w:val="0"/>
          <w:numId w:val="4"/>
        </w:numPr>
      </w:pPr>
      <w:r>
        <w:t>Temizlik personelinin görevini layıkıyla yapması,</w:t>
      </w:r>
    </w:p>
    <w:p w:rsidR="00CB3AB1" w:rsidRDefault="00CB3AB1" w:rsidP="00CB3AB1">
      <w:pPr>
        <w:pStyle w:val="ListeParagraf"/>
        <w:numPr>
          <w:ilvl w:val="0"/>
          <w:numId w:val="4"/>
        </w:numPr>
      </w:pPr>
      <w:r>
        <w:t>Okulda kendilerini güvende hissetmeleri,</w:t>
      </w:r>
    </w:p>
    <w:p w:rsidR="00CB3AB1" w:rsidRDefault="00CB3AB1" w:rsidP="00CB3AB1">
      <w:pPr>
        <w:pStyle w:val="ListeParagraf"/>
        <w:numPr>
          <w:ilvl w:val="0"/>
          <w:numId w:val="4"/>
        </w:numPr>
      </w:pPr>
      <w:r>
        <w:t>Çalışmaların okul idaresi tarafından desteklenmesi,</w:t>
      </w:r>
    </w:p>
    <w:p w:rsidR="00CB3AB1" w:rsidRDefault="00CB3AB1" w:rsidP="00CB3AB1">
      <w:pPr>
        <w:pStyle w:val="ListeParagraf"/>
        <w:numPr>
          <w:ilvl w:val="0"/>
          <w:numId w:val="4"/>
        </w:numPr>
      </w:pPr>
      <w:r>
        <w:t>İdarenin öğretmenlere karşı tutumu ve adil davranması,</w:t>
      </w:r>
    </w:p>
    <w:p w:rsidR="00201A26" w:rsidRDefault="00201A26" w:rsidP="00CB3AB1">
      <w:pPr>
        <w:tabs>
          <w:tab w:val="left" w:pos="1560"/>
        </w:tabs>
        <w:ind w:left="1068" w:firstLine="348"/>
      </w:pPr>
    </w:p>
    <w:p w:rsidR="00CB3AB1" w:rsidRDefault="00CB3AB1" w:rsidP="00CB3AB1">
      <w:pPr>
        <w:tabs>
          <w:tab w:val="left" w:pos="1560"/>
        </w:tabs>
        <w:ind w:left="1068" w:firstLine="348"/>
      </w:pPr>
      <w:r>
        <w:t>OLUMSUZ YÖNLERİMİZ</w:t>
      </w:r>
    </w:p>
    <w:p w:rsidR="00CD2633" w:rsidRDefault="00CD2633" w:rsidP="00CD2633">
      <w:pPr>
        <w:pStyle w:val="ListeParagraf"/>
        <w:numPr>
          <w:ilvl w:val="0"/>
          <w:numId w:val="6"/>
        </w:numPr>
        <w:tabs>
          <w:tab w:val="left" w:pos="1560"/>
        </w:tabs>
      </w:pPr>
      <w:r>
        <w:t>Okul güvenlik personelinin olmayışı,</w:t>
      </w:r>
    </w:p>
    <w:p w:rsidR="00CD2633" w:rsidRDefault="00CD2633" w:rsidP="00CD2633">
      <w:pPr>
        <w:pStyle w:val="ListeParagraf"/>
        <w:numPr>
          <w:ilvl w:val="0"/>
          <w:numId w:val="6"/>
        </w:numPr>
        <w:tabs>
          <w:tab w:val="left" w:pos="1560"/>
        </w:tabs>
      </w:pPr>
      <w:r>
        <w:lastRenderedPageBreak/>
        <w:t>Sınıf mevcutlarının yüksek olması,</w:t>
      </w:r>
    </w:p>
    <w:p w:rsidR="00CD2633" w:rsidRDefault="00CD2633" w:rsidP="00CD2633">
      <w:pPr>
        <w:pStyle w:val="ListeParagraf"/>
        <w:numPr>
          <w:ilvl w:val="0"/>
          <w:numId w:val="6"/>
        </w:numPr>
        <w:tabs>
          <w:tab w:val="left" w:pos="1560"/>
        </w:tabs>
      </w:pPr>
      <w:r>
        <w:t>Okul bahçesinin eksiklerinin olması,</w:t>
      </w:r>
    </w:p>
    <w:p w:rsidR="00CD2633" w:rsidRDefault="00CD2633" w:rsidP="00CD2633">
      <w:pPr>
        <w:pStyle w:val="ListeParagraf"/>
        <w:numPr>
          <w:ilvl w:val="0"/>
          <w:numId w:val="6"/>
        </w:numPr>
        <w:tabs>
          <w:tab w:val="left" w:pos="1560"/>
        </w:tabs>
      </w:pPr>
      <w:r>
        <w:t>Etkileşimli tahtaların olmayışı,</w:t>
      </w:r>
    </w:p>
    <w:p w:rsidR="00CD2633" w:rsidRDefault="00CD2633" w:rsidP="00CD2633">
      <w:pPr>
        <w:pStyle w:val="ListeParagraf"/>
        <w:tabs>
          <w:tab w:val="left" w:pos="1560"/>
        </w:tabs>
        <w:ind w:left="765"/>
      </w:pPr>
    </w:p>
    <w:p w:rsidR="00373590" w:rsidRDefault="00373590" w:rsidP="00604888">
      <w:pPr>
        <w:pStyle w:val="AralkYok"/>
      </w:pPr>
      <w:r>
        <w:t>Veli Anketi Sonuçları:</w:t>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604888" w:rsidRPr="00431961" w:rsidTr="0007556B">
        <w:trPr>
          <w:trHeight w:val="260"/>
        </w:trPr>
        <w:tc>
          <w:tcPr>
            <w:tcW w:w="992" w:type="dxa"/>
            <w:vMerge w:val="restart"/>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Sıra No</w:t>
            </w:r>
          </w:p>
        </w:tc>
        <w:tc>
          <w:tcPr>
            <w:tcW w:w="9292" w:type="dxa"/>
            <w:vMerge w:val="restart"/>
            <w:shd w:val="clear" w:color="auto" w:fill="auto"/>
            <w:vAlign w:val="center"/>
          </w:tcPr>
          <w:p w:rsidR="008C16F1" w:rsidRDefault="008C16F1" w:rsidP="00604888">
            <w:pPr>
              <w:pStyle w:val="AralkYok"/>
              <w:rPr>
                <w:rFonts w:ascii="Times New Roman" w:hAnsi="Times New Roman"/>
                <w:b/>
              </w:rPr>
            </w:pPr>
          </w:p>
          <w:p w:rsidR="008C16F1" w:rsidRDefault="008C16F1" w:rsidP="00604888">
            <w:pPr>
              <w:pStyle w:val="AralkYok"/>
              <w:rPr>
                <w:rFonts w:ascii="Times New Roman" w:hAnsi="Times New Roman"/>
                <w:b/>
              </w:rPr>
            </w:pPr>
          </w:p>
          <w:p w:rsidR="008C16F1" w:rsidRDefault="008C16F1" w:rsidP="00604888">
            <w:pPr>
              <w:pStyle w:val="AralkYok"/>
              <w:rPr>
                <w:rFonts w:ascii="Times New Roman" w:hAnsi="Times New Roman"/>
                <w:b/>
              </w:rPr>
            </w:pPr>
          </w:p>
          <w:p w:rsidR="008C16F1" w:rsidRDefault="008C16F1" w:rsidP="00604888">
            <w:pPr>
              <w:pStyle w:val="AralkYok"/>
              <w:rPr>
                <w:rFonts w:ascii="Times New Roman" w:hAnsi="Times New Roman"/>
                <w:b/>
              </w:rPr>
            </w:pPr>
          </w:p>
          <w:p w:rsidR="008C16F1" w:rsidRDefault="008C16F1" w:rsidP="00604888">
            <w:pPr>
              <w:pStyle w:val="AralkYok"/>
              <w:rPr>
                <w:rFonts w:ascii="Times New Roman" w:hAnsi="Times New Roman"/>
                <w:b/>
              </w:rPr>
            </w:pPr>
          </w:p>
          <w:p w:rsidR="00604888" w:rsidRDefault="00604888" w:rsidP="00604888">
            <w:pPr>
              <w:pStyle w:val="AralkYok"/>
              <w:rPr>
                <w:rFonts w:ascii="Times New Roman" w:hAnsi="Times New Roman"/>
                <w:b/>
              </w:rPr>
            </w:pPr>
            <w:r w:rsidRPr="00431961">
              <w:rPr>
                <w:rFonts w:ascii="Times New Roman" w:hAnsi="Times New Roman"/>
                <w:b/>
              </w:rPr>
              <w:t>MADDELER</w:t>
            </w:r>
          </w:p>
          <w:p w:rsidR="008C16F1" w:rsidRPr="00431961" w:rsidRDefault="008C16F1" w:rsidP="00604888">
            <w:pPr>
              <w:pStyle w:val="AralkYok"/>
              <w:rPr>
                <w:rFonts w:ascii="Times New Roman" w:hAnsi="Times New Roman"/>
                <w:b/>
              </w:rPr>
            </w:pPr>
          </w:p>
        </w:tc>
        <w:tc>
          <w:tcPr>
            <w:tcW w:w="4277" w:type="dxa"/>
            <w:gridSpan w:val="5"/>
            <w:shd w:val="clear" w:color="auto" w:fill="auto"/>
          </w:tcPr>
          <w:p w:rsidR="00604888" w:rsidRPr="00431961" w:rsidRDefault="00604888" w:rsidP="00604888">
            <w:pPr>
              <w:pStyle w:val="AralkYok"/>
              <w:rPr>
                <w:rFonts w:ascii="Times New Roman" w:hAnsi="Times New Roman"/>
                <w:b/>
              </w:rPr>
            </w:pPr>
            <w:r w:rsidRPr="00431961">
              <w:rPr>
                <w:rFonts w:ascii="Times New Roman" w:hAnsi="Times New Roman"/>
                <w:b/>
              </w:rPr>
              <w:t>KATILMA DERECESİ</w:t>
            </w:r>
          </w:p>
        </w:tc>
      </w:tr>
      <w:tr w:rsidR="00604888" w:rsidRPr="00431961" w:rsidTr="0007556B">
        <w:trPr>
          <w:cantSplit/>
          <w:trHeight w:val="1209"/>
        </w:trPr>
        <w:tc>
          <w:tcPr>
            <w:tcW w:w="992" w:type="dxa"/>
            <w:vMerge/>
          </w:tcPr>
          <w:p w:rsidR="00604888" w:rsidRPr="00431961" w:rsidRDefault="00604888" w:rsidP="00604888">
            <w:pPr>
              <w:pStyle w:val="AralkYok"/>
              <w:rPr>
                <w:rFonts w:ascii="Times New Roman" w:hAnsi="Times New Roman"/>
                <w:b/>
              </w:rPr>
            </w:pPr>
          </w:p>
        </w:tc>
        <w:tc>
          <w:tcPr>
            <w:tcW w:w="9292" w:type="dxa"/>
            <w:vMerge/>
            <w:shd w:val="clear" w:color="auto" w:fill="auto"/>
          </w:tcPr>
          <w:p w:rsidR="00604888" w:rsidRPr="00431961" w:rsidRDefault="00604888" w:rsidP="00604888">
            <w:pPr>
              <w:pStyle w:val="AralkYok"/>
              <w:rPr>
                <w:rFonts w:ascii="Times New Roman" w:hAnsi="Times New Roman"/>
                <w:b/>
              </w:rPr>
            </w:pPr>
          </w:p>
        </w:tc>
        <w:tc>
          <w:tcPr>
            <w:tcW w:w="1056" w:type="dxa"/>
            <w:shd w:val="clear" w:color="auto" w:fill="auto"/>
            <w:textDirection w:val="tbRl"/>
          </w:tcPr>
          <w:p w:rsidR="00604888" w:rsidRPr="00BB6D8E" w:rsidRDefault="00604888" w:rsidP="00604888">
            <w:pPr>
              <w:pStyle w:val="AralkYok"/>
              <w:rPr>
                <w:rFonts w:ascii="Times New Roman" w:hAnsi="Times New Roman"/>
                <w:b/>
                <w:sz w:val="20"/>
                <w:szCs w:val="20"/>
              </w:rPr>
            </w:pPr>
            <w:r w:rsidRPr="00BB6D8E">
              <w:rPr>
                <w:rFonts w:ascii="Times New Roman" w:hAnsi="Times New Roman"/>
                <w:b/>
                <w:sz w:val="20"/>
                <w:szCs w:val="20"/>
              </w:rPr>
              <w:t>Kesinlikle Katılıyorum</w:t>
            </w:r>
          </w:p>
        </w:tc>
        <w:tc>
          <w:tcPr>
            <w:tcW w:w="708" w:type="dxa"/>
            <w:shd w:val="clear" w:color="auto" w:fill="auto"/>
            <w:textDirection w:val="tbRl"/>
          </w:tcPr>
          <w:p w:rsidR="00604888" w:rsidRPr="00BB6D8E" w:rsidRDefault="00604888" w:rsidP="00604888">
            <w:pPr>
              <w:pStyle w:val="AralkYok"/>
              <w:rPr>
                <w:rFonts w:ascii="Times New Roman" w:hAnsi="Times New Roman"/>
                <w:b/>
                <w:sz w:val="20"/>
                <w:szCs w:val="20"/>
              </w:rPr>
            </w:pPr>
            <w:r w:rsidRPr="00BB6D8E">
              <w:rPr>
                <w:rFonts w:ascii="Times New Roman" w:hAnsi="Times New Roman"/>
                <w:b/>
                <w:sz w:val="20"/>
                <w:szCs w:val="20"/>
              </w:rPr>
              <w:t>Katılıyorum</w:t>
            </w:r>
          </w:p>
        </w:tc>
        <w:tc>
          <w:tcPr>
            <w:tcW w:w="709" w:type="dxa"/>
            <w:shd w:val="clear" w:color="auto" w:fill="auto"/>
            <w:textDirection w:val="tbRl"/>
          </w:tcPr>
          <w:p w:rsidR="00604888" w:rsidRPr="00BB6D8E" w:rsidRDefault="00604888" w:rsidP="00604888">
            <w:pPr>
              <w:pStyle w:val="AralkYok"/>
              <w:rPr>
                <w:rFonts w:ascii="Times New Roman" w:hAnsi="Times New Roman"/>
                <w:b/>
                <w:sz w:val="20"/>
                <w:szCs w:val="20"/>
              </w:rPr>
            </w:pPr>
            <w:r w:rsidRPr="00BB6D8E">
              <w:rPr>
                <w:rFonts w:ascii="Times New Roman" w:hAnsi="Times New Roman"/>
                <w:b/>
                <w:sz w:val="20"/>
                <w:szCs w:val="20"/>
              </w:rPr>
              <w:t>Kararsızım</w:t>
            </w:r>
          </w:p>
        </w:tc>
        <w:tc>
          <w:tcPr>
            <w:tcW w:w="851" w:type="dxa"/>
            <w:shd w:val="clear" w:color="auto" w:fill="auto"/>
            <w:textDirection w:val="tbRl"/>
          </w:tcPr>
          <w:p w:rsidR="00604888" w:rsidRPr="00BB6D8E" w:rsidRDefault="00604888" w:rsidP="00604888">
            <w:pPr>
              <w:pStyle w:val="AralkYok"/>
              <w:rPr>
                <w:rFonts w:ascii="Times New Roman" w:hAnsi="Times New Roman"/>
                <w:b/>
                <w:sz w:val="20"/>
                <w:szCs w:val="20"/>
              </w:rPr>
            </w:pPr>
            <w:r w:rsidRPr="00BB6D8E">
              <w:rPr>
                <w:rFonts w:ascii="Times New Roman" w:hAnsi="Times New Roman"/>
                <w:b/>
                <w:sz w:val="20"/>
                <w:szCs w:val="20"/>
              </w:rPr>
              <w:t>Kısmen Katılıyorum</w:t>
            </w:r>
          </w:p>
        </w:tc>
        <w:tc>
          <w:tcPr>
            <w:tcW w:w="953" w:type="dxa"/>
            <w:shd w:val="clear" w:color="auto" w:fill="auto"/>
            <w:textDirection w:val="tbRl"/>
          </w:tcPr>
          <w:p w:rsidR="00604888" w:rsidRPr="00BB6D8E" w:rsidRDefault="00604888" w:rsidP="00604888">
            <w:pPr>
              <w:pStyle w:val="AralkYok"/>
              <w:rPr>
                <w:rFonts w:ascii="Times New Roman" w:hAnsi="Times New Roman"/>
                <w:b/>
                <w:sz w:val="20"/>
                <w:szCs w:val="20"/>
              </w:rPr>
            </w:pPr>
            <w:r w:rsidRPr="00BB6D8E">
              <w:rPr>
                <w:rFonts w:ascii="Times New Roman" w:hAnsi="Times New Roman"/>
                <w:b/>
                <w:sz w:val="20"/>
                <w:szCs w:val="20"/>
              </w:rPr>
              <w:t>Katılmıyorum</w:t>
            </w:r>
          </w:p>
        </w:tc>
      </w:tr>
      <w:tr w:rsidR="00604888" w:rsidRPr="00431961" w:rsidTr="0007556B">
        <w:trPr>
          <w:trHeight w:val="234"/>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1</w:t>
            </w:r>
          </w:p>
        </w:tc>
        <w:tc>
          <w:tcPr>
            <w:tcW w:w="9292" w:type="dxa"/>
            <w:shd w:val="clear" w:color="auto" w:fill="auto"/>
          </w:tcPr>
          <w:p w:rsidR="00604888" w:rsidRPr="00BE22A7" w:rsidRDefault="00604888" w:rsidP="00604888">
            <w:pPr>
              <w:pStyle w:val="AralkYok"/>
            </w:pPr>
            <w:r w:rsidRPr="00BE22A7">
              <w:t>İhti</w:t>
            </w:r>
            <w:r>
              <w:t xml:space="preserve">yaç duyduğumda okul çalışanlarıyla </w:t>
            </w:r>
            <w:r w:rsidRPr="00BE22A7">
              <w:t>rahatlıkla görüşebiliyorum.</w:t>
            </w:r>
          </w:p>
        </w:tc>
        <w:tc>
          <w:tcPr>
            <w:tcW w:w="1056"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52</w:t>
            </w:r>
          </w:p>
        </w:tc>
        <w:tc>
          <w:tcPr>
            <w:tcW w:w="708"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30</w:t>
            </w:r>
          </w:p>
        </w:tc>
        <w:tc>
          <w:tcPr>
            <w:tcW w:w="709"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3</w:t>
            </w:r>
          </w:p>
        </w:tc>
        <w:tc>
          <w:tcPr>
            <w:tcW w:w="851" w:type="dxa"/>
            <w:shd w:val="clear" w:color="auto" w:fill="auto"/>
          </w:tcPr>
          <w:p w:rsidR="00604888" w:rsidRPr="00431961" w:rsidRDefault="00604888" w:rsidP="00604888">
            <w:pPr>
              <w:pStyle w:val="AralkYok"/>
              <w:rPr>
                <w:rFonts w:ascii="Times New Roman" w:hAnsi="Times New Roman"/>
              </w:rPr>
            </w:pPr>
          </w:p>
        </w:tc>
        <w:tc>
          <w:tcPr>
            <w:tcW w:w="953" w:type="dxa"/>
            <w:shd w:val="clear" w:color="auto" w:fill="auto"/>
          </w:tcPr>
          <w:p w:rsidR="00604888" w:rsidRPr="00431961" w:rsidRDefault="00604888" w:rsidP="00604888">
            <w:pPr>
              <w:pStyle w:val="AralkYok"/>
              <w:rPr>
                <w:rFonts w:ascii="Times New Roman" w:hAnsi="Times New Roman"/>
              </w:rPr>
            </w:pP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2</w:t>
            </w:r>
          </w:p>
        </w:tc>
        <w:tc>
          <w:tcPr>
            <w:tcW w:w="9292" w:type="dxa"/>
            <w:shd w:val="clear" w:color="auto" w:fill="auto"/>
          </w:tcPr>
          <w:p w:rsidR="00604888" w:rsidRPr="00BE22A7" w:rsidRDefault="00604888" w:rsidP="00604888">
            <w:pPr>
              <w:pStyle w:val="AralkYok"/>
            </w:pPr>
            <w:r w:rsidRPr="00BE22A7">
              <w:t xml:space="preserve">Bizi ilgilendiren okul duyurularını zamanında öğreniyorum. </w:t>
            </w:r>
          </w:p>
        </w:tc>
        <w:tc>
          <w:tcPr>
            <w:tcW w:w="1056"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46</w:t>
            </w:r>
          </w:p>
        </w:tc>
        <w:tc>
          <w:tcPr>
            <w:tcW w:w="708"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28</w:t>
            </w:r>
          </w:p>
        </w:tc>
        <w:tc>
          <w:tcPr>
            <w:tcW w:w="709"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5</w:t>
            </w:r>
          </w:p>
        </w:tc>
        <w:tc>
          <w:tcPr>
            <w:tcW w:w="851" w:type="dxa"/>
            <w:shd w:val="clear" w:color="auto" w:fill="auto"/>
          </w:tcPr>
          <w:p w:rsidR="00604888" w:rsidRPr="00431961" w:rsidRDefault="00604888" w:rsidP="00604888">
            <w:pPr>
              <w:pStyle w:val="AralkYok"/>
              <w:rPr>
                <w:rFonts w:ascii="Times New Roman" w:hAnsi="Times New Roman"/>
              </w:rPr>
            </w:pPr>
          </w:p>
        </w:tc>
        <w:tc>
          <w:tcPr>
            <w:tcW w:w="953" w:type="dxa"/>
            <w:shd w:val="clear" w:color="auto" w:fill="auto"/>
          </w:tcPr>
          <w:p w:rsidR="00604888" w:rsidRPr="00431961" w:rsidRDefault="00604888" w:rsidP="00604888">
            <w:pPr>
              <w:pStyle w:val="AralkYok"/>
              <w:rPr>
                <w:rFonts w:ascii="Times New Roman" w:hAnsi="Times New Roman"/>
              </w:rPr>
            </w:pPr>
          </w:p>
        </w:tc>
      </w:tr>
      <w:tr w:rsidR="00604888" w:rsidRPr="00431961" w:rsidTr="0007556B">
        <w:trPr>
          <w:trHeight w:val="282"/>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3</w:t>
            </w:r>
          </w:p>
        </w:tc>
        <w:tc>
          <w:tcPr>
            <w:tcW w:w="9292" w:type="dxa"/>
            <w:shd w:val="clear" w:color="auto" w:fill="auto"/>
          </w:tcPr>
          <w:p w:rsidR="00604888" w:rsidRPr="00BE22A7" w:rsidRDefault="00604888" w:rsidP="00604888">
            <w:pPr>
              <w:pStyle w:val="AralkYok"/>
            </w:pPr>
            <w:r>
              <w:t xml:space="preserve">Öğrencimle ilgili </w:t>
            </w:r>
            <w:r w:rsidRPr="00BE22A7">
              <w:t>konularda</w:t>
            </w:r>
            <w:r>
              <w:t xml:space="preserve"> okulda</w:t>
            </w:r>
            <w:r w:rsidRPr="00BE22A7">
              <w:t xml:space="preserve"> rehberlik hizmeti al</w:t>
            </w:r>
            <w:r>
              <w:t>abiliyorum.</w:t>
            </w:r>
          </w:p>
        </w:tc>
        <w:tc>
          <w:tcPr>
            <w:tcW w:w="1056"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41</w:t>
            </w:r>
          </w:p>
        </w:tc>
        <w:tc>
          <w:tcPr>
            <w:tcW w:w="708"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26</w:t>
            </w:r>
          </w:p>
        </w:tc>
        <w:tc>
          <w:tcPr>
            <w:tcW w:w="709"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5</w:t>
            </w:r>
          </w:p>
        </w:tc>
        <w:tc>
          <w:tcPr>
            <w:tcW w:w="851"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1</w:t>
            </w:r>
          </w:p>
        </w:tc>
        <w:tc>
          <w:tcPr>
            <w:tcW w:w="953"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3</w:t>
            </w: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4</w:t>
            </w:r>
          </w:p>
        </w:tc>
        <w:tc>
          <w:tcPr>
            <w:tcW w:w="9292" w:type="dxa"/>
            <w:shd w:val="clear" w:color="auto" w:fill="auto"/>
          </w:tcPr>
          <w:p w:rsidR="00604888" w:rsidRPr="00BE22A7" w:rsidRDefault="00604888" w:rsidP="00604888">
            <w:pPr>
              <w:pStyle w:val="AralkYok"/>
            </w:pPr>
            <w:r w:rsidRPr="00BE22A7">
              <w:t xml:space="preserve">Okula ilettiğim istek ve şikâyetlerim dikkate alınıyor. </w:t>
            </w:r>
          </w:p>
        </w:tc>
        <w:tc>
          <w:tcPr>
            <w:tcW w:w="1056"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41</w:t>
            </w:r>
          </w:p>
        </w:tc>
        <w:tc>
          <w:tcPr>
            <w:tcW w:w="708"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20</w:t>
            </w:r>
          </w:p>
        </w:tc>
        <w:tc>
          <w:tcPr>
            <w:tcW w:w="709" w:type="dxa"/>
            <w:shd w:val="clear" w:color="auto" w:fill="auto"/>
          </w:tcPr>
          <w:p w:rsidR="00604888" w:rsidRPr="00431961" w:rsidRDefault="008C16F1" w:rsidP="00604888">
            <w:pPr>
              <w:pStyle w:val="AralkYok"/>
              <w:rPr>
                <w:rFonts w:ascii="Times New Roman" w:hAnsi="Times New Roman"/>
              </w:rPr>
            </w:pPr>
            <w:r>
              <w:rPr>
                <w:rFonts w:ascii="Times New Roman" w:hAnsi="Times New Roman"/>
              </w:rPr>
              <w:t>9</w:t>
            </w:r>
          </w:p>
        </w:tc>
        <w:tc>
          <w:tcPr>
            <w:tcW w:w="851" w:type="dxa"/>
            <w:shd w:val="clear" w:color="auto" w:fill="auto"/>
          </w:tcPr>
          <w:p w:rsidR="00604888" w:rsidRPr="00431961" w:rsidRDefault="00604888" w:rsidP="00604888">
            <w:pPr>
              <w:pStyle w:val="AralkYok"/>
              <w:rPr>
                <w:rFonts w:ascii="Times New Roman" w:hAnsi="Times New Roman"/>
              </w:rPr>
            </w:pPr>
          </w:p>
        </w:tc>
        <w:tc>
          <w:tcPr>
            <w:tcW w:w="953" w:type="dxa"/>
            <w:shd w:val="clear" w:color="auto" w:fill="auto"/>
          </w:tcPr>
          <w:p w:rsidR="00604888" w:rsidRPr="00431961" w:rsidRDefault="00604888" w:rsidP="00604888">
            <w:pPr>
              <w:pStyle w:val="AralkYok"/>
              <w:rPr>
                <w:rFonts w:ascii="Times New Roman" w:hAnsi="Times New Roman"/>
              </w:rPr>
            </w:pP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5</w:t>
            </w:r>
          </w:p>
        </w:tc>
        <w:tc>
          <w:tcPr>
            <w:tcW w:w="9292" w:type="dxa"/>
            <w:shd w:val="clear" w:color="auto" w:fill="auto"/>
          </w:tcPr>
          <w:p w:rsidR="00604888" w:rsidRPr="00BE22A7" w:rsidRDefault="00604888" w:rsidP="00604888">
            <w:pPr>
              <w:pStyle w:val="AralkYok"/>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36</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25</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6</w:t>
            </w:r>
          </w:p>
        </w:tc>
        <w:tc>
          <w:tcPr>
            <w:tcW w:w="851"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w:t>
            </w:r>
          </w:p>
        </w:tc>
        <w:tc>
          <w:tcPr>
            <w:tcW w:w="953"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10</w:t>
            </w: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6</w:t>
            </w:r>
          </w:p>
        </w:tc>
        <w:tc>
          <w:tcPr>
            <w:tcW w:w="9292" w:type="dxa"/>
            <w:shd w:val="clear" w:color="auto" w:fill="auto"/>
          </w:tcPr>
          <w:p w:rsidR="00604888" w:rsidRPr="00BE22A7" w:rsidRDefault="00604888" w:rsidP="00604888">
            <w:pPr>
              <w:pStyle w:val="AralkYok"/>
            </w:pPr>
            <w:r w:rsidRPr="00BE22A7">
              <w:t xml:space="preserve">Okulda yabancı kişilere karşı güvenlik önlemleri alınmaktadır. </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44</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26</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8</w:t>
            </w:r>
          </w:p>
        </w:tc>
        <w:tc>
          <w:tcPr>
            <w:tcW w:w="851" w:type="dxa"/>
            <w:shd w:val="clear" w:color="auto" w:fill="auto"/>
          </w:tcPr>
          <w:p w:rsidR="00604888" w:rsidRPr="00431961" w:rsidRDefault="00604888" w:rsidP="00604888">
            <w:pPr>
              <w:pStyle w:val="AralkYok"/>
              <w:rPr>
                <w:rFonts w:ascii="Times New Roman" w:hAnsi="Times New Roman"/>
              </w:rPr>
            </w:pPr>
          </w:p>
        </w:tc>
        <w:tc>
          <w:tcPr>
            <w:tcW w:w="953" w:type="dxa"/>
            <w:shd w:val="clear" w:color="auto" w:fill="auto"/>
          </w:tcPr>
          <w:p w:rsidR="00604888" w:rsidRPr="00431961" w:rsidRDefault="00604888" w:rsidP="00604888">
            <w:pPr>
              <w:pStyle w:val="AralkYok"/>
              <w:rPr>
                <w:rFonts w:ascii="Times New Roman" w:hAnsi="Times New Roman"/>
              </w:rPr>
            </w:pP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7</w:t>
            </w:r>
          </w:p>
        </w:tc>
        <w:tc>
          <w:tcPr>
            <w:tcW w:w="9292" w:type="dxa"/>
            <w:shd w:val="clear" w:color="auto" w:fill="auto"/>
          </w:tcPr>
          <w:p w:rsidR="00604888" w:rsidRPr="00BE22A7" w:rsidRDefault="00604888" w:rsidP="00604888">
            <w:pPr>
              <w:pStyle w:val="AralkYok"/>
            </w:pPr>
            <w:r w:rsidRPr="00BE22A7">
              <w:t xml:space="preserve">Okulda bizleri ilgilendiren kararlarda görüşlerimiz dikkate alınır. </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28</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23</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10</w:t>
            </w:r>
          </w:p>
        </w:tc>
        <w:tc>
          <w:tcPr>
            <w:tcW w:w="851"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w:t>
            </w:r>
          </w:p>
        </w:tc>
        <w:tc>
          <w:tcPr>
            <w:tcW w:w="953"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w:t>
            </w:r>
          </w:p>
        </w:tc>
      </w:tr>
      <w:tr w:rsidR="00604888" w:rsidRPr="00431961" w:rsidTr="0007556B">
        <w:trPr>
          <w:trHeight w:val="274"/>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8</w:t>
            </w:r>
          </w:p>
        </w:tc>
        <w:tc>
          <w:tcPr>
            <w:tcW w:w="9292" w:type="dxa"/>
            <w:shd w:val="clear" w:color="auto" w:fill="auto"/>
          </w:tcPr>
          <w:p w:rsidR="00604888" w:rsidRPr="00BE22A7" w:rsidRDefault="00604888" w:rsidP="00604888">
            <w:pPr>
              <w:pStyle w:val="AralkYok"/>
            </w:pPr>
            <w:r>
              <w:t>E-Okul Veli Bilgilendirme Sistemi ile okulun internet sayfasını düzenli olarak takip ediyorum.</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53</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17</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12</w:t>
            </w:r>
          </w:p>
        </w:tc>
        <w:tc>
          <w:tcPr>
            <w:tcW w:w="851"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19</w:t>
            </w:r>
          </w:p>
        </w:tc>
        <w:tc>
          <w:tcPr>
            <w:tcW w:w="953" w:type="dxa"/>
            <w:shd w:val="clear" w:color="auto" w:fill="auto"/>
          </w:tcPr>
          <w:p w:rsidR="00604888" w:rsidRPr="00431961" w:rsidRDefault="00604888" w:rsidP="00604888">
            <w:pPr>
              <w:pStyle w:val="AralkYok"/>
              <w:rPr>
                <w:rFonts w:ascii="Times New Roman" w:hAnsi="Times New Roman"/>
              </w:rPr>
            </w:pPr>
          </w:p>
        </w:tc>
      </w:tr>
      <w:tr w:rsidR="00604888" w:rsidRPr="00431961" w:rsidTr="0007556B">
        <w:trPr>
          <w:trHeight w:val="28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9</w:t>
            </w:r>
          </w:p>
        </w:tc>
        <w:tc>
          <w:tcPr>
            <w:tcW w:w="9292" w:type="dxa"/>
            <w:shd w:val="clear" w:color="auto" w:fill="auto"/>
          </w:tcPr>
          <w:p w:rsidR="00604888" w:rsidRPr="00BE22A7" w:rsidRDefault="00604888" w:rsidP="00604888">
            <w:pPr>
              <w:pStyle w:val="AralkYok"/>
            </w:pPr>
            <w:r>
              <w:t>Çocuğumun okulunu sevdiğini ve öğretmenleriyle iyi anlaştığını düşünüyorum.</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43</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26</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8</w:t>
            </w:r>
          </w:p>
        </w:tc>
        <w:tc>
          <w:tcPr>
            <w:tcW w:w="851"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w:t>
            </w:r>
          </w:p>
        </w:tc>
        <w:tc>
          <w:tcPr>
            <w:tcW w:w="953" w:type="dxa"/>
            <w:shd w:val="clear" w:color="auto" w:fill="auto"/>
          </w:tcPr>
          <w:p w:rsidR="00604888" w:rsidRPr="00431961" w:rsidRDefault="00604888" w:rsidP="00604888">
            <w:pPr>
              <w:pStyle w:val="AralkYok"/>
              <w:rPr>
                <w:rFonts w:ascii="Times New Roman" w:hAnsi="Times New Roman"/>
              </w:rPr>
            </w:pPr>
          </w:p>
        </w:tc>
      </w:tr>
      <w:tr w:rsidR="00604888" w:rsidRPr="00431961" w:rsidTr="0007556B">
        <w:trPr>
          <w:trHeight w:val="27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10</w:t>
            </w:r>
          </w:p>
        </w:tc>
        <w:tc>
          <w:tcPr>
            <w:tcW w:w="9292" w:type="dxa"/>
            <w:shd w:val="clear" w:color="auto" w:fill="auto"/>
          </w:tcPr>
          <w:p w:rsidR="00604888" w:rsidRPr="00431961" w:rsidRDefault="00604888" w:rsidP="00604888">
            <w:pPr>
              <w:pStyle w:val="AralkYok"/>
            </w:pPr>
            <w:r w:rsidRPr="00431961">
              <w:t>Okul</w:t>
            </w:r>
            <w:r>
              <w:t>,</w:t>
            </w:r>
            <w:r w:rsidRPr="00431961">
              <w:t xml:space="preserve"> teknik araç ve gereç yönünden yeterli donanıma sahiptir</w:t>
            </w:r>
            <w:r>
              <w:t>.</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43</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21</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8</w:t>
            </w:r>
          </w:p>
        </w:tc>
        <w:tc>
          <w:tcPr>
            <w:tcW w:w="851"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w:t>
            </w:r>
          </w:p>
        </w:tc>
        <w:tc>
          <w:tcPr>
            <w:tcW w:w="953"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w:t>
            </w: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11</w:t>
            </w:r>
          </w:p>
        </w:tc>
        <w:tc>
          <w:tcPr>
            <w:tcW w:w="9292" w:type="dxa"/>
            <w:shd w:val="clear" w:color="auto" w:fill="auto"/>
          </w:tcPr>
          <w:p w:rsidR="00604888" w:rsidRPr="00BE22A7" w:rsidRDefault="00604888" w:rsidP="00604888">
            <w:pPr>
              <w:pStyle w:val="AralkYok"/>
            </w:pPr>
            <w:r w:rsidRPr="00BE22A7">
              <w:t>Okul her zaman temiz ve bakımlıdır.</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35</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28</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14</w:t>
            </w:r>
          </w:p>
        </w:tc>
        <w:tc>
          <w:tcPr>
            <w:tcW w:w="851"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w:t>
            </w:r>
          </w:p>
        </w:tc>
        <w:tc>
          <w:tcPr>
            <w:tcW w:w="953"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w:t>
            </w: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sidRPr="00431961">
              <w:rPr>
                <w:rFonts w:ascii="Times New Roman" w:hAnsi="Times New Roman"/>
                <w:b/>
              </w:rPr>
              <w:t>12</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37</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19</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18</w:t>
            </w:r>
          </w:p>
        </w:tc>
        <w:tc>
          <w:tcPr>
            <w:tcW w:w="851" w:type="dxa"/>
            <w:shd w:val="clear" w:color="auto" w:fill="auto"/>
          </w:tcPr>
          <w:p w:rsidR="00604888" w:rsidRPr="00431961" w:rsidRDefault="00604888" w:rsidP="00604888">
            <w:pPr>
              <w:pStyle w:val="AralkYok"/>
              <w:rPr>
                <w:rFonts w:ascii="Times New Roman" w:hAnsi="Times New Roman"/>
              </w:rPr>
            </w:pPr>
          </w:p>
        </w:tc>
        <w:tc>
          <w:tcPr>
            <w:tcW w:w="953"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4</w:t>
            </w:r>
          </w:p>
        </w:tc>
      </w:tr>
      <w:tr w:rsidR="00604888" w:rsidRPr="00431961" w:rsidTr="0007556B">
        <w:trPr>
          <w:trHeight w:val="260"/>
        </w:trPr>
        <w:tc>
          <w:tcPr>
            <w:tcW w:w="992" w:type="dxa"/>
            <w:vAlign w:val="center"/>
          </w:tcPr>
          <w:p w:rsidR="00604888" w:rsidRPr="00431961" w:rsidRDefault="00604888" w:rsidP="00604888">
            <w:pPr>
              <w:pStyle w:val="AralkYok"/>
              <w:rPr>
                <w:rFonts w:ascii="Times New Roman" w:hAnsi="Times New Roman"/>
                <w:b/>
              </w:rPr>
            </w:pPr>
            <w:r>
              <w:rPr>
                <w:rFonts w:ascii="Times New Roman" w:hAnsi="Times New Roman"/>
                <w:b/>
              </w:rPr>
              <w:t>13</w:t>
            </w:r>
          </w:p>
        </w:tc>
        <w:tc>
          <w:tcPr>
            <w:tcW w:w="9292" w:type="dxa"/>
            <w:shd w:val="clear" w:color="auto" w:fill="auto"/>
          </w:tcPr>
          <w:p w:rsidR="00604888" w:rsidRPr="003A42B1" w:rsidRDefault="00604888" w:rsidP="00604888">
            <w:pPr>
              <w:pStyle w:val="AralkYok"/>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28</w:t>
            </w:r>
          </w:p>
        </w:tc>
        <w:tc>
          <w:tcPr>
            <w:tcW w:w="708"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34</w:t>
            </w:r>
          </w:p>
        </w:tc>
        <w:tc>
          <w:tcPr>
            <w:tcW w:w="709"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8</w:t>
            </w:r>
          </w:p>
        </w:tc>
        <w:tc>
          <w:tcPr>
            <w:tcW w:w="851"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7</w:t>
            </w:r>
          </w:p>
        </w:tc>
        <w:tc>
          <w:tcPr>
            <w:tcW w:w="953" w:type="dxa"/>
            <w:shd w:val="clear" w:color="auto" w:fill="auto"/>
          </w:tcPr>
          <w:p w:rsidR="00604888" w:rsidRPr="00431961" w:rsidRDefault="0032034D" w:rsidP="00604888">
            <w:pPr>
              <w:pStyle w:val="AralkYok"/>
              <w:rPr>
                <w:rFonts w:ascii="Times New Roman" w:hAnsi="Times New Roman"/>
              </w:rPr>
            </w:pPr>
            <w:r>
              <w:rPr>
                <w:rFonts w:ascii="Times New Roman" w:hAnsi="Times New Roman"/>
              </w:rPr>
              <w:t>4</w:t>
            </w:r>
          </w:p>
        </w:tc>
      </w:tr>
    </w:tbl>
    <w:p w:rsidR="00604888" w:rsidRPr="00431961" w:rsidRDefault="00604888" w:rsidP="00604888">
      <w:pPr>
        <w:pStyle w:val="AralkYok"/>
        <w:rPr>
          <w:b/>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6095"/>
        <w:gridCol w:w="7513"/>
      </w:tblGrid>
      <w:tr w:rsidR="00604888" w:rsidRPr="00431961" w:rsidTr="0007556B">
        <w:trPr>
          <w:trHeight w:val="311"/>
        </w:trPr>
        <w:tc>
          <w:tcPr>
            <w:tcW w:w="567" w:type="dxa"/>
            <w:shd w:val="clear" w:color="auto" w:fill="auto"/>
            <w:vAlign w:val="center"/>
          </w:tcPr>
          <w:p w:rsidR="00604888" w:rsidRPr="00431961" w:rsidRDefault="00604888" w:rsidP="00604888">
            <w:pPr>
              <w:pStyle w:val="AralkYok"/>
              <w:rPr>
                <w:rFonts w:eastAsia="Calibri"/>
                <w:b/>
              </w:rPr>
            </w:pPr>
            <w:r w:rsidRPr="00431961">
              <w:rPr>
                <w:rFonts w:eastAsia="Calibri"/>
                <w:b/>
              </w:rPr>
              <w:t>1</w:t>
            </w:r>
            <w:r>
              <w:rPr>
                <w:rFonts w:eastAsia="Calibri"/>
                <w:b/>
              </w:rPr>
              <w:t>4</w:t>
            </w:r>
          </w:p>
        </w:tc>
        <w:tc>
          <w:tcPr>
            <w:tcW w:w="14033" w:type="dxa"/>
            <w:gridSpan w:val="3"/>
            <w:shd w:val="clear" w:color="auto" w:fill="auto"/>
          </w:tcPr>
          <w:p w:rsidR="00604888" w:rsidRPr="00431961" w:rsidRDefault="00604888" w:rsidP="00604888">
            <w:pPr>
              <w:pStyle w:val="AralkYok"/>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604888" w:rsidRPr="00431961" w:rsidTr="0007556B">
        <w:trPr>
          <w:trHeight w:val="296"/>
        </w:trPr>
        <w:tc>
          <w:tcPr>
            <w:tcW w:w="567" w:type="dxa"/>
            <w:vMerge w:val="restart"/>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p>
        </w:tc>
        <w:tc>
          <w:tcPr>
            <w:tcW w:w="6095" w:type="dxa"/>
            <w:shd w:val="clear" w:color="auto" w:fill="auto"/>
          </w:tcPr>
          <w:p w:rsidR="00604888" w:rsidRPr="00431961" w:rsidRDefault="00604888" w:rsidP="00604888">
            <w:pPr>
              <w:pStyle w:val="AralkYok"/>
              <w:rPr>
                <w:rFonts w:eastAsia="Calibri"/>
              </w:rPr>
            </w:pPr>
            <w:r>
              <w:rPr>
                <w:rFonts w:eastAsia="Calibri"/>
              </w:rPr>
              <w:t>Olumlu</w:t>
            </w:r>
            <w:r w:rsidRPr="00431961">
              <w:rPr>
                <w:rFonts w:eastAsia="Calibri"/>
              </w:rPr>
              <w:t xml:space="preserve"> (Başarılı) yönlerimiz</w:t>
            </w:r>
          </w:p>
        </w:tc>
        <w:tc>
          <w:tcPr>
            <w:tcW w:w="7513" w:type="dxa"/>
            <w:shd w:val="clear" w:color="auto" w:fill="auto"/>
          </w:tcPr>
          <w:p w:rsidR="00604888" w:rsidRPr="00431961" w:rsidRDefault="00604888" w:rsidP="00604888">
            <w:pPr>
              <w:pStyle w:val="AralkYok"/>
              <w:rPr>
                <w:rFonts w:eastAsia="Calibri"/>
              </w:rPr>
            </w:pPr>
            <w:r>
              <w:rPr>
                <w:rFonts w:eastAsia="Calibri"/>
              </w:rPr>
              <w:t>Olumsuz</w:t>
            </w:r>
            <w:r w:rsidRPr="00431961">
              <w:rPr>
                <w:rFonts w:eastAsia="Calibri"/>
              </w:rPr>
              <w:t xml:space="preserve"> (başarısız) yönlerimiz</w:t>
            </w:r>
          </w:p>
        </w:tc>
      </w:tr>
      <w:tr w:rsidR="00604888" w:rsidRPr="00431961" w:rsidTr="0007556B">
        <w:trPr>
          <w:trHeight w:val="296"/>
        </w:trPr>
        <w:tc>
          <w:tcPr>
            <w:tcW w:w="567" w:type="dxa"/>
            <w:vMerge/>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r w:rsidRPr="00431961">
              <w:rPr>
                <w:rFonts w:eastAsia="Calibri"/>
              </w:rPr>
              <w:t>1</w:t>
            </w:r>
          </w:p>
        </w:tc>
        <w:tc>
          <w:tcPr>
            <w:tcW w:w="6095" w:type="dxa"/>
            <w:shd w:val="clear" w:color="auto" w:fill="auto"/>
          </w:tcPr>
          <w:p w:rsidR="00604888" w:rsidRPr="00431961" w:rsidRDefault="00604888" w:rsidP="00604888">
            <w:pPr>
              <w:pStyle w:val="AralkYok"/>
              <w:rPr>
                <w:rFonts w:eastAsia="Calibri"/>
              </w:rPr>
            </w:pPr>
          </w:p>
        </w:tc>
        <w:tc>
          <w:tcPr>
            <w:tcW w:w="7513" w:type="dxa"/>
            <w:shd w:val="clear" w:color="auto" w:fill="auto"/>
          </w:tcPr>
          <w:p w:rsidR="00604888" w:rsidRPr="00431961" w:rsidRDefault="00604888" w:rsidP="00604888">
            <w:pPr>
              <w:pStyle w:val="AralkYok"/>
              <w:rPr>
                <w:rFonts w:eastAsia="Calibri"/>
              </w:rPr>
            </w:pPr>
          </w:p>
        </w:tc>
      </w:tr>
      <w:tr w:rsidR="00604888" w:rsidRPr="00431961" w:rsidTr="0007556B">
        <w:trPr>
          <w:trHeight w:val="311"/>
        </w:trPr>
        <w:tc>
          <w:tcPr>
            <w:tcW w:w="567" w:type="dxa"/>
            <w:vMerge/>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r w:rsidRPr="00431961">
              <w:rPr>
                <w:rFonts w:eastAsia="Calibri"/>
              </w:rPr>
              <w:t>2</w:t>
            </w:r>
          </w:p>
        </w:tc>
        <w:tc>
          <w:tcPr>
            <w:tcW w:w="6095" w:type="dxa"/>
            <w:shd w:val="clear" w:color="auto" w:fill="auto"/>
          </w:tcPr>
          <w:p w:rsidR="00604888" w:rsidRPr="00431961" w:rsidRDefault="00604888" w:rsidP="00604888">
            <w:pPr>
              <w:pStyle w:val="AralkYok"/>
              <w:rPr>
                <w:rFonts w:eastAsia="Calibri"/>
              </w:rPr>
            </w:pPr>
          </w:p>
        </w:tc>
        <w:tc>
          <w:tcPr>
            <w:tcW w:w="7513" w:type="dxa"/>
            <w:shd w:val="clear" w:color="auto" w:fill="auto"/>
          </w:tcPr>
          <w:p w:rsidR="00604888" w:rsidRPr="00431961" w:rsidRDefault="00604888" w:rsidP="00604888">
            <w:pPr>
              <w:pStyle w:val="AralkYok"/>
              <w:rPr>
                <w:rFonts w:eastAsia="Calibri"/>
              </w:rPr>
            </w:pPr>
          </w:p>
        </w:tc>
      </w:tr>
      <w:tr w:rsidR="00604888" w:rsidRPr="00431961" w:rsidTr="0007556B">
        <w:trPr>
          <w:trHeight w:val="311"/>
        </w:trPr>
        <w:tc>
          <w:tcPr>
            <w:tcW w:w="567" w:type="dxa"/>
            <w:vMerge/>
            <w:shd w:val="clear" w:color="auto" w:fill="auto"/>
            <w:vAlign w:val="center"/>
          </w:tcPr>
          <w:p w:rsidR="00604888" w:rsidRPr="00431961" w:rsidRDefault="00604888" w:rsidP="00604888">
            <w:pPr>
              <w:pStyle w:val="AralkYok"/>
              <w:rPr>
                <w:rFonts w:eastAsia="Calibri"/>
              </w:rPr>
            </w:pPr>
          </w:p>
        </w:tc>
        <w:tc>
          <w:tcPr>
            <w:tcW w:w="425" w:type="dxa"/>
            <w:shd w:val="clear" w:color="auto" w:fill="auto"/>
          </w:tcPr>
          <w:p w:rsidR="00604888" w:rsidRPr="00431961" w:rsidRDefault="00604888" w:rsidP="00604888">
            <w:pPr>
              <w:pStyle w:val="AralkYok"/>
              <w:rPr>
                <w:rFonts w:eastAsia="Calibri"/>
              </w:rPr>
            </w:pPr>
            <w:r w:rsidRPr="00431961">
              <w:rPr>
                <w:rFonts w:eastAsia="Calibri"/>
              </w:rPr>
              <w:t>3</w:t>
            </w:r>
          </w:p>
        </w:tc>
        <w:tc>
          <w:tcPr>
            <w:tcW w:w="6095" w:type="dxa"/>
            <w:shd w:val="clear" w:color="auto" w:fill="auto"/>
          </w:tcPr>
          <w:p w:rsidR="00604888" w:rsidRPr="00431961" w:rsidRDefault="00604888" w:rsidP="00604888">
            <w:pPr>
              <w:pStyle w:val="AralkYok"/>
              <w:rPr>
                <w:rFonts w:eastAsia="Calibri"/>
              </w:rPr>
            </w:pPr>
          </w:p>
        </w:tc>
        <w:tc>
          <w:tcPr>
            <w:tcW w:w="7513" w:type="dxa"/>
            <w:shd w:val="clear" w:color="auto" w:fill="auto"/>
          </w:tcPr>
          <w:p w:rsidR="00604888" w:rsidRPr="00431961" w:rsidRDefault="00604888" w:rsidP="00604888">
            <w:pPr>
              <w:pStyle w:val="AralkYok"/>
              <w:rPr>
                <w:rFonts w:eastAsia="Calibri"/>
              </w:rPr>
            </w:pPr>
          </w:p>
        </w:tc>
      </w:tr>
    </w:tbl>
    <w:p w:rsidR="00604888" w:rsidRPr="00604888" w:rsidRDefault="00604888" w:rsidP="00604888"/>
    <w:p w:rsidR="00604888" w:rsidRDefault="00CD2633" w:rsidP="00CD2633">
      <w:r>
        <w:lastRenderedPageBreak/>
        <w:tab/>
        <w:t xml:space="preserve">       </w:t>
      </w:r>
    </w:p>
    <w:p w:rsidR="00CD2633" w:rsidRDefault="00CD2633" w:rsidP="00CD2633">
      <w:r>
        <w:t>OLUMLU YÖNLERİMİZ</w:t>
      </w:r>
    </w:p>
    <w:p w:rsidR="006B77D3" w:rsidRDefault="006B77D3" w:rsidP="00CD2633">
      <w:pPr>
        <w:pStyle w:val="ListeParagraf"/>
        <w:numPr>
          <w:ilvl w:val="0"/>
          <w:numId w:val="8"/>
        </w:numPr>
      </w:pPr>
      <w:r>
        <w:t>Okulun ihtiyaçlarının hızlı karşılanması</w:t>
      </w:r>
    </w:p>
    <w:p w:rsidR="006B77D3" w:rsidRDefault="006B77D3" w:rsidP="00CD2633">
      <w:pPr>
        <w:pStyle w:val="ListeParagraf"/>
        <w:numPr>
          <w:ilvl w:val="0"/>
          <w:numId w:val="8"/>
        </w:numPr>
      </w:pPr>
      <w:r>
        <w:t>Okulun çok iyi şartların olması,</w:t>
      </w:r>
    </w:p>
    <w:p w:rsidR="006B77D3" w:rsidRDefault="006B77D3" w:rsidP="00CD2633">
      <w:pPr>
        <w:pStyle w:val="ListeParagraf"/>
        <w:numPr>
          <w:ilvl w:val="0"/>
          <w:numId w:val="8"/>
        </w:numPr>
      </w:pPr>
      <w:r>
        <w:t>Temizliğin iyi olması,</w:t>
      </w:r>
    </w:p>
    <w:p w:rsidR="006B77D3" w:rsidRDefault="006B77D3" w:rsidP="00CD2633">
      <w:pPr>
        <w:pStyle w:val="ListeParagraf"/>
        <w:numPr>
          <w:ilvl w:val="0"/>
          <w:numId w:val="8"/>
        </w:numPr>
      </w:pPr>
      <w:r>
        <w:t xml:space="preserve">Fiziki </w:t>
      </w:r>
      <w:proofErr w:type="gramStart"/>
      <w:r>
        <w:t>imkanların</w:t>
      </w:r>
      <w:proofErr w:type="gramEnd"/>
      <w:r>
        <w:t xml:space="preserve"> olması,</w:t>
      </w:r>
    </w:p>
    <w:p w:rsidR="006B77D3" w:rsidRDefault="006B77D3" w:rsidP="00CD2633">
      <w:pPr>
        <w:pStyle w:val="ListeParagraf"/>
        <w:numPr>
          <w:ilvl w:val="0"/>
          <w:numId w:val="8"/>
        </w:numPr>
      </w:pPr>
      <w:r>
        <w:t>Sanatsal ve sportif faaliyetlerin olması,</w:t>
      </w:r>
    </w:p>
    <w:p w:rsidR="00CD2633" w:rsidRDefault="006B77D3" w:rsidP="00CD2633">
      <w:pPr>
        <w:pStyle w:val="ListeParagraf"/>
        <w:numPr>
          <w:ilvl w:val="0"/>
          <w:numId w:val="8"/>
        </w:numPr>
      </w:pPr>
      <w:r>
        <w:t xml:space="preserve">Öğretmenlerin öğrencilere </w:t>
      </w:r>
      <w:proofErr w:type="gramStart"/>
      <w:r>
        <w:t>karşı  sevgi</w:t>
      </w:r>
      <w:proofErr w:type="gramEnd"/>
      <w:r>
        <w:t xml:space="preserve"> </w:t>
      </w:r>
      <w:r w:rsidR="00CD2633">
        <w:t xml:space="preserve"> </w:t>
      </w:r>
      <w:r w:rsidR="00CD2633">
        <w:tab/>
      </w:r>
      <w:r>
        <w:t>ve anlayışlı olmaları,</w:t>
      </w:r>
    </w:p>
    <w:p w:rsidR="006B77D3" w:rsidRDefault="006B77D3" w:rsidP="00CD2633">
      <w:pPr>
        <w:pStyle w:val="ListeParagraf"/>
        <w:numPr>
          <w:ilvl w:val="0"/>
          <w:numId w:val="8"/>
        </w:numPr>
      </w:pPr>
      <w:r>
        <w:t xml:space="preserve">Güvenliğin ön planda </w:t>
      </w:r>
      <w:proofErr w:type="gramStart"/>
      <w:r>
        <w:t>olması ,</w:t>
      </w:r>
      <w:proofErr w:type="gramEnd"/>
    </w:p>
    <w:p w:rsidR="006B77D3" w:rsidRDefault="006B77D3" w:rsidP="00CD2633">
      <w:pPr>
        <w:pStyle w:val="ListeParagraf"/>
        <w:numPr>
          <w:ilvl w:val="0"/>
          <w:numId w:val="8"/>
        </w:numPr>
      </w:pPr>
      <w:r>
        <w:t>Yemekhanesinin olması ve kaliteli yemeklerin çıkması,</w:t>
      </w:r>
    </w:p>
    <w:p w:rsidR="006B77D3" w:rsidRDefault="006B77D3" w:rsidP="00CD2633">
      <w:pPr>
        <w:pStyle w:val="ListeParagraf"/>
        <w:numPr>
          <w:ilvl w:val="0"/>
          <w:numId w:val="8"/>
        </w:numPr>
      </w:pPr>
      <w:r>
        <w:t>Paydaşların birbirleriyle iyi ilişkileri,</w:t>
      </w:r>
    </w:p>
    <w:p w:rsidR="00B21A33" w:rsidRPr="006B77D3" w:rsidRDefault="006B77D3" w:rsidP="006B77D3">
      <w:pPr>
        <w:pStyle w:val="ListeParagraf"/>
        <w:numPr>
          <w:ilvl w:val="0"/>
          <w:numId w:val="8"/>
        </w:numPr>
      </w:pPr>
      <w:proofErr w:type="gramStart"/>
      <w:r>
        <w:t xml:space="preserve">Okulun eğitiminin iyi olması. </w:t>
      </w:r>
      <w:proofErr w:type="gramEnd"/>
    </w:p>
    <w:p w:rsidR="00CD2633" w:rsidRDefault="00CD2633" w:rsidP="00CD2633">
      <w:r>
        <w:t xml:space="preserve">                    OLUMSUZ YÖNLERİMİZ</w:t>
      </w:r>
    </w:p>
    <w:p w:rsidR="006B77D3" w:rsidRDefault="00201A26" w:rsidP="006B77D3">
      <w:pPr>
        <w:pStyle w:val="ListeParagraf"/>
        <w:numPr>
          <w:ilvl w:val="0"/>
          <w:numId w:val="9"/>
        </w:numPr>
      </w:pPr>
      <w:r>
        <w:t>Giriş ve çıkışlarda trafik yoğunluğunun yaşanması,</w:t>
      </w:r>
    </w:p>
    <w:p w:rsidR="00201A26" w:rsidRDefault="00201A26" w:rsidP="006B77D3">
      <w:pPr>
        <w:pStyle w:val="ListeParagraf"/>
        <w:numPr>
          <w:ilvl w:val="0"/>
          <w:numId w:val="9"/>
        </w:numPr>
      </w:pPr>
      <w:r>
        <w:t>Sınıf mevcutlarının fazla olması,</w:t>
      </w:r>
    </w:p>
    <w:p w:rsidR="00201A26" w:rsidRDefault="00201A26" w:rsidP="006B77D3">
      <w:pPr>
        <w:pStyle w:val="ListeParagraf"/>
        <w:numPr>
          <w:ilvl w:val="0"/>
          <w:numId w:val="9"/>
        </w:numPr>
      </w:pPr>
      <w:r>
        <w:t>Etkileşimli Tahtaların olmayışı,</w:t>
      </w:r>
    </w:p>
    <w:p w:rsidR="00201A26" w:rsidRDefault="00201A26" w:rsidP="006B77D3">
      <w:pPr>
        <w:pStyle w:val="ListeParagraf"/>
        <w:numPr>
          <w:ilvl w:val="0"/>
          <w:numId w:val="9"/>
        </w:numPr>
      </w:pPr>
      <w:r>
        <w:t>Güvenlik görevlisinin olmayışı,</w:t>
      </w:r>
    </w:p>
    <w:p w:rsidR="00201A26" w:rsidRDefault="00201A26" w:rsidP="006B77D3">
      <w:pPr>
        <w:pStyle w:val="ListeParagraf"/>
        <w:numPr>
          <w:ilvl w:val="0"/>
          <w:numId w:val="9"/>
        </w:numPr>
      </w:pPr>
      <w:r>
        <w:t>Yağmurlu günlerde bahçenin içinde su birikmesi,</w:t>
      </w:r>
    </w:p>
    <w:p w:rsidR="00201A26" w:rsidRDefault="00201A26" w:rsidP="006B77D3">
      <w:pPr>
        <w:pStyle w:val="ListeParagraf"/>
        <w:numPr>
          <w:ilvl w:val="0"/>
          <w:numId w:val="9"/>
        </w:numPr>
      </w:pPr>
      <w:proofErr w:type="gramStart"/>
      <w:r>
        <w:t>Binanın çok katlı olması.</w:t>
      </w:r>
      <w:proofErr w:type="gramEnd"/>
    </w:p>
    <w:p w:rsidR="00EA32DB" w:rsidRPr="00A47F2F" w:rsidRDefault="00B21A33" w:rsidP="00201A26">
      <w:pPr>
        <w:pStyle w:val="Balk2"/>
        <w:ind w:left="1416"/>
      </w:pPr>
      <w:r>
        <w:rPr>
          <w:szCs w:val="24"/>
        </w:rPr>
        <w:br w:type="page"/>
      </w:r>
      <w:bookmarkStart w:id="24" w:name="_Toc531097537"/>
      <w:r w:rsidR="00F16D1B" w:rsidRPr="00A47F2F">
        <w:lastRenderedPageBreak/>
        <w:t>GZFT</w:t>
      </w:r>
      <w:r w:rsidR="006658C1" w:rsidRPr="00A47F2F">
        <w:t xml:space="preserve"> (Güçlü, Zayıf, Fırsat, Tehdit)</w:t>
      </w:r>
      <w:r w:rsidR="00F16D1B" w:rsidRPr="00A47F2F">
        <w:t xml:space="preserve"> Analizi</w:t>
      </w:r>
      <w:bookmarkEnd w:id="23"/>
      <w:bookmarkEnd w:id="24"/>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029FB" w:rsidRPr="00B64B18" w:rsidRDefault="008E01DD" w:rsidP="00B64B18">
      <w:pPr>
        <w:pStyle w:val="Balk3"/>
      </w:pPr>
      <w:bookmarkStart w:id="25" w:name="_Toc416084889"/>
      <w:r>
        <w:t>İçsel Faktörler</w:t>
      </w:r>
      <w:r w:rsidR="00474795">
        <w:t xml:space="preserve"> </w:t>
      </w: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214"/>
      </w:tblGrid>
      <w:tr w:rsidR="00284611" w:rsidRPr="00D41148" w:rsidTr="004D04DD">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9214" w:type="dxa"/>
            <w:shd w:val="clear" w:color="auto" w:fill="auto"/>
          </w:tcPr>
          <w:p w:rsidR="00284611" w:rsidRPr="00F2610E" w:rsidRDefault="00F2610E" w:rsidP="00631FA0">
            <w:pPr>
              <w:numPr>
                <w:ilvl w:val="0"/>
                <w:numId w:val="10"/>
              </w:numPr>
              <w:spacing w:after="0" w:line="276" w:lineRule="auto"/>
            </w:pPr>
            <w:r w:rsidRPr="00E13EB6">
              <w:t xml:space="preserve">Öğrencilerin kullanımına ve sosyalleşmesine yönelik çok sayıda sosyal, kültürel, sanatsal ve sportif </w:t>
            </w:r>
            <w:r w:rsidR="004B1D09" w:rsidRPr="00E13EB6">
              <w:t>imkânların</w:t>
            </w:r>
            <w:r w:rsidRPr="00E13EB6">
              <w:t xml:space="preserve"> bulunması </w:t>
            </w:r>
          </w:p>
        </w:tc>
      </w:tr>
      <w:tr w:rsidR="00284611" w:rsidRPr="00D41148" w:rsidTr="004D04DD">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9214" w:type="dxa"/>
            <w:shd w:val="clear" w:color="auto" w:fill="auto"/>
          </w:tcPr>
          <w:p w:rsidR="00F2610E" w:rsidRPr="00E13EB6" w:rsidRDefault="00F2610E" w:rsidP="00F2610E">
            <w:pPr>
              <w:numPr>
                <w:ilvl w:val="0"/>
                <w:numId w:val="10"/>
              </w:numPr>
              <w:spacing w:after="0" w:line="276" w:lineRule="auto"/>
              <w:rPr>
                <w:szCs w:val="24"/>
              </w:rPr>
            </w:pPr>
            <w:r w:rsidRPr="00E13EB6">
              <w:t xml:space="preserve">Teknolojiyi kullanabilen genç bir eğitim kadrosunun olması </w:t>
            </w:r>
          </w:p>
          <w:p w:rsidR="00F2610E" w:rsidRDefault="00F2610E" w:rsidP="00F2610E">
            <w:pPr>
              <w:numPr>
                <w:ilvl w:val="0"/>
                <w:numId w:val="10"/>
              </w:numPr>
              <w:spacing w:after="0" w:line="276" w:lineRule="auto"/>
            </w:pPr>
            <w:r w:rsidRPr="00E13EB6">
              <w:t xml:space="preserve">Girişimci personelin olması </w:t>
            </w:r>
          </w:p>
          <w:p w:rsidR="00284611" w:rsidRPr="00F2610E" w:rsidRDefault="00A43906" w:rsidP="00F2610E">
            <w:pPr>
              <w:numPr>
                <w:ilvl w:val="0"/>
                <w:numId w:val="10"/>
              </w:numPr>
              <w:spacing w:after="0" w:line="276" w:lineRule="auto"/>
            </w:pPr>
            <w:r w:rsidRPr="00E13EB6">
              <w:t>Kurum kültürüne</w:t>
            </w:r>
            <w:r w:rsidR="00F2610E" w:rsidRPr="00E13EB6">
              <w:t xml:space="preserve"> sahip olması</w:t>
            </w:r>
          </w:p>
        </w:tc>
      </w:tr>
      <w:tr w:rsidR="00284611" w:rsidRPr="00D41148" w:rsidTr="004D04DD">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9214" w:type="dxa"/>
            <w:shd w:val="clear" w:color="auto" w:fill="auto"/>
          </w:tcPr>
          <w:p w:rsidR="004D04DD" w:rsidRPr="00E13EB6" w:rsidRDefault="0087088C" w:rsidP="004D04DD">
            <w:pPr>
              <w:numPr>
                <w:ilvl w:val="0"/>
                <w:numId w:val="12"/>
              </w:numPr>
              <w:spacing w:after="0"/>
              <w:jc w:val="both"/>
            </w:pPr>
            <w:r>
              <w:t>Bahçesinin büyük olması</w:t>
            </w:r>
          </w:p>
          <w:p w:rsidR="00284611" w:rsidRDefault="0087088C" w:rsidP="004D04DD">
            <w:pPr>
              <w:numPr>
                <w:ilvl w:val="0"/>
                <w:numId w:val="10"/>
              </w:numPr>
              <w:spacing w:after="0" w:line="276" w:lineRule="auto"/>
            </w:pPr>
            <w:r>
              <w:t>Şehrin merkezinden uzak olması</w:t>
            </w:r>
          </w:p>
          <w:p w:rsidR="004D04DD" w:rsidRDefault="004D04DD" w:rsidP="004D04DD">
            <w:pPr>
              <w:numPr>
                <w:ilvl w:val="0"/>
                <w:numId w:val="10"/>
              </w:numPr>
              <w:spacing w:after="0" w:line="276" w:lineRule="auto"/>
            </w:pPr>
            <w:r>
              <w:t xml:space="preserve">Ulaşım </w:t>
            </w:r>
            <w:r w:rsidR="00A43906">
              <w:t>imkânlarının</w:t>
            </w:r>
            <w:r>
              <w:t xml:space="preserve"> kolay olması</w:t>
            </w:r>
          </w:p>
          <w:p w:rsidR="00A43906" w:rsidRPr="004D04DD" w:rsidRDefault="00A43906" w:rsidP="004D04DD">
            <w:pPr>
              <w:numPr>
                <w:ilvl w:val="0"/>
                <w:numId w:val="10"/>
              </w:numPr>
              <w:spacing w:after="0" w:line="276" w:lineRule="auto"/>
            </w:pPr>
            <w:r>
              <w:t>Yemekhanesinin olması</w:t>
            </w:r>
          </w:p>
        </w:tc>
      </w:tr>
      <w:tr w:rsidR="00284611" w:rsidRPr="00D41148" w:rsidTr="004D04DD">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9214" w:type="dxa"/>
            <w:shd w:val="clear" w:color="auto" w:fill="auto"/>
          </w:tcPr>
          <w:p w:rsidR="00B64B18" w:rsidRPr="00E13EB6" w:rsidRDefault="00B64B18" w:rsidP="00B64B18">
            <w:pPr>
              <w:numPr>
                <w:ilvl w:val="0"/>
                <w:numId w:val="10"/>
              </w:numPr>
              <w:spacing w:after="0" w:line="276" w:lineRule="auto"/>
            </w:pPr>
            <w:r w:rsidRPr="00E13EB6">
              <w:t>Bilişim altyapısının olması ve kullanılması</w:t>
            </w:r>
          </w:p>
          <w:p w:rsidR="00284611" w:rsidRDefault="00B64B18" w:rsidP="00B64B18">
            <w:pPr>
              <w:numPr>
                <w:ilvl w:val="0"/>
                <w:numId w:val="10"/>
              </w:numPr>
              <w:spacing w:after="0" w:line="276" w:lineRule="auto"/>
            </w:pPr>
            <w:r w:rsidRPr="00E13EB6">
              <w:t>Güvenlik kameralarının olması</w:t>
            </w:r>
          </w:p>
          <w:p w:rsidR="00A43906" w:rsidRDefault="00A43906" w:rsidP="00B64B18">
            <w:pPr>
              <w:numPr>
                <w:ilvl w:val="0"/>
                <w:numId w:val="10"/>
              </w:numPr>
              <w:spacing w:after="0" w:line="276" w:lineRule="auto"/>
            </w:pPr>
            <w:r>
              <w:t>Z-kütüphanesinin olması</w:t>
            </w:r>
          </w:p>
          <w:p w:rsidR="00A43906" w:rsidRPr="00B64B18" w:rsidRDefault="00A43906" w:rsidP="00B64B18">
            <w:pPr>
              <w:numPr>
                <w:ilvl w:val="0"/>
                <w:numId w:val="10"/>
              </w:numPr>
              <w:spacing w:after="0" w:line="276" w:lineRule="auto"/>
            </w:pPr>
            <w:r>
              <w:t>Konferans salonunun olması</w:t>
            </w:r>
          </w:p>
        </w:tc>
      </w:tr>
      <w:tr w:rsidR="00284611" w:rsidRPr="00D41148" w:rsidTr="004D04DD">
        <w:tc>
          <w:tcPr>
            <w:tcW w:w="2518" w:type="dxa"/>
            <w:shd w:val="clear" w:color="auto" w:fill="auto"/>
          </w:tcPr>
          <w:p w:rsidR="00284611" w:rsidRPr="00D41148" w:rsidRDefault="00284611" w:rsidP="00D41148">
            <w:pPr>
              <w:spacing w:after="0"/>
              <w:jc w:val="both"/>
              <w:rPr>
                <w:szCs w:val="24"/>
              </w:rPr>
            </w:pPr>
            <w:r w:rsidRPr="00D41148">
              <w:rPr>
                <w:szCs w:val="24"/>
              </w:rPr>
              <w:lastRenderedPageBreak/>
              <w:t>Bütçe</w:t>
            </w:r>
          </w:p>
        </w:tc>
        <w:tc>
          <w:tcPr>
            <w:tcW w:w="9214" w:type="dxa"/>
            <w:shd w:val="clear" w:color="auto" w:fill="auto"/>
          </w:tcPr>
          <w:p w:rsidR="00A43906" w:rsidRPr="00E13EB6" w:rsidRDefault="00A43906" w:rsidP="00A43906">
            <w:pPr>
              <w:numPr>
                <w:ilvl w:val="0"/>
                <w:numId w:val="17"/>
              </w:numPr>
              <w:spacing w:after="0"/>
              <w:jc w:val="both"/>
              <w:rPr>
                <w:szCs w:val="24"/>
              </w:rPr>
            </w:pPr>
            <w:r w:rsidRPr="00E13EB6">
              <w:rPr>
                <w:szCs w:val="24"/>
              </w:rPr>
              <w:t>Okul aile birliğinin kabul ettiği gönüllü bağışlar</w:t>
            </w:r>
          </w:p>
          <w:p w:rsidR="00284611" w:rsidRPr="00A43906" w:rsidRDefault="00A43906" w:rsidP="00D41148">
            <w:pPr>
              <w:numPr>
                <w:ilvl w:val="0"/>
                <w:numId w:val="17"/>
              </w:numPr>
              <w:spacing w:after="0"/>
              <w:jc w:val="both"/>
              <w:rPr>
                <w:szCs w:val="24"/>
              </w:rPr>
            </w:pPr>
            <w:r w:rsidRPr="00E13EB6">
              <w:rPr>
                <w:szCs w:val="24"/>
              </w:rPr>
              <w:t xml:space="preserve">Okul </w:t>
            </w:r>
            <w:r w:rsidR="00C10766">
              <w:rPr>
                <w:szCs w:val="24"/>
              </w:rPr>
              <w:t>kantin</w:t>
            </w:r>
            <w:r w:rsidRPr="00E13EB6">
              <w:rPr>
                <w:szCs w:val="24"/>
              </w:rPr>
              <w:t xml:space="preserve"> kirası</w:t>
            </w:r>
          </w:p>
        </w:tc>
      </w:tr>
      <w:tr w:rsidR="00A43906" w:rsidRPr="00D41148" w:rsidTr="004D04DD">
        <w:tc>
          <w:tcPr>
            <w:tcW w:w="2518" w:type="dxa"/>
            <w:shd w:val="clear" w:color="auto" w:fill="auto"/>
          </w:tcPr>
          <w:p w:rsidR="00A43906" w:rsidRPr="00D41148" w:rsidRDefault="00A43906" w:rsidP="00D41148">
            <w:pPr>
              <w:spacing w:after="0"/>
              <w:jc w:val="both"/>
              <w:rPr>
                <w:szCs w:val="24"/>
              </w:rPr>
            </w:pPr>
            <w:r w:rsidRPr="00D41148">
              <w:rPr>
                <w:szCs w:val="24"/>
              </w:rPr>
              <w:t>Yönetim Süreçleri</w:t>
            </w:r>
          </w:p>
        </w:tc>
        <w:tc>
          <w:tcPr>
            <w:tcW w:w="9214" w:type="dxa"/>
            <w:shd w:val="clear" w:color="auto" w:fill="auto"/>
          </w:tcPr>
          <w:p w:rsidR="00A43906" w:rsidRPr="00631FA0" w:rsidRDefault="00A43906" w:rsidP="00A43906">
            <w:pPr>
              <w:numPr>
                <w:ilvl w:val="0"/>
                <w:numId w:val="10"/>
              </w:numPr>
              <w:spacing w:after="0" w:line="276" w:lineRule="auto"/>
              <w:rPr>
                <w:szCs w:val="24"/>
              </w:rPr>
            </w:pPr>
            <w:r w:rsidRPr="00E13EB6">
              <w:t xml:space="preserve">Kurum yöneticilerinin deneyimli ve işbirliğine yatkın olması </w:t>
            </w:r>
          </w:p>
          <w:p w:rsidR="00631FA0" w:rsidRPr="00E13EB6" w:rsidRDefault="00631FA0" w:rsidP="00A43906">
            <w:pPr>
              <w:numPr>
                <w:ilvl w:val="0"/>
                <w:numId w:val="10"/>
              </w:numPr>
              <w:spacing w:after="0" w:line="276" w:lineRule="auto"/>
              <w:rPr>
                <w:szCs w:val="24"/>
              </w:rPr>
            </w:pPr>
            <w:r w:rsidRPr="00E13EB6">
              <w:t>Nitelikli ve düzenli eğitim ve etkinlikler düzenlenmesi</w:t>
            </w:r>
          </w:p>
        </w:tc>
      </w:tr>
      <w:tr w:rsidR="00A43906" w:rsidRPr="00D41148" w:rsidTr="004D04DD">
        <w:tc>
          <w:tcPr>
            <w:tcW w:w="2518" w:type="dxa"/>
            <w:shd w:val="clear" w:color="auto" w:fill="auto"/>
          </w:tcPr>
          <w:p w:rsidR="00A43906" w:rsidRPr="00D41148" w:rsidRDefault="00A43906" w:rsidP="00D41148">
            <w:pPr>
              <w:spacing w:after="0"/>
              <w:jc w:val="both"/>
              <w:rPr>
                <w:szCs w:val="24"/>
              </w:rPr>
            </w:pPr>
            <w:r w:rsidRPr="00D41148">
              <w:rPr>
                <w:szCs w:val="24"/>
              </w:rPr>
              <w:t>İletişim Süreçleri</w:t>
            </w:r>
          </w:p>
        </w:tc>
        <w:tc>
          <w:tcPr>
            <w:tcW w:w="9214" w:type="dxa"/>
            <w:shd w:val="clear" w:color="auto" w:fill="auto"/>
          </w:tcPr>
          <w:p w:rsidR="00A43906" w:rsidRPr="00E13EB6" w:rsidRDefault="00A43906" w:rsidP="00A43906">
            <w:pPr>
              <w:numPr>
                <w:ilvl w:val="0"/>
                <w:numId w:val="10"/>
              </w:numPr>
              <w:spacing w:after="0" w:line="276" w:lineRule="auto"/>
              <w:rPr>
                <w:szCs w:val="24"/>
              </w:rPr>
            </w:pPr>
            <w:r w:rsidRPr="00E13EB6">
              <w:t>Teknoloji</w:t>
            </w:r>
            <w:r w:rsidR="0007556B">
              <w:t xml:space="preserve">nin yakından takip edilmesi öğrenci, veli ve öğretmenlerle olan iletişimi kolaylaştırıp hızlandırmaktadır. </w:t>
            </w:r>
          </w:p>
        </w:tc>
      </w:tr>
    </w:tbl>
    <w:p w:rsidR="00284611" w:rsidRDefault="00284611" w:rsidP="0049575C">
      <w:pPr>
        <w:spacing w:after="0"/>
        <w:ind w:firstLine="708"/>
        <w:jc w:val="both"/>
        <w:rPr>
          <w:szCs w:val="24"/>
        </w:rPr>
      </w:pPr>
    </w:p>
    <w:p w:rsidR="007D6051" w:rsidRDefault="007D6051" w:rsidP="008E01DD">
      <w:pPr>
        <w:spacing w:after="0"/>
        <w:ind w:firstLine="708"/>
        <w:jc w:val="both"/>
        <w:rPr>
          <w:b/>
          <w:szCs w:val="24"/>
        </w:rPr>
      </w:pPr>
    </w:p>
    <w:p w:rsidR="007D6051" w:rsidRDefault="007D6051" w:rsidP="008E01DD">
      <w:pPr>
        <w:spacing w:after="0"/>
        <w:ind w:firstLine="708"/>
        <w:jc w:val="both"/>
        <w:rPr>
          <w:b/>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214"/>
      </w:tblGrid>
      <w:tr w:rsidR="00A43906" w:rsidRPr="00D41148" w:rsidTr="00EE5BE8">
        <w:tc>
          <w:tcPr>
            <w:tcW w:w="2518" w:type="dxa"/>
            <w:shd w:val="clear" w:color="auto" w:fill="auto"/>
          </w:tcPr>
          <w:p w:rsidR="00A43906" w:rsidRPr="00D41148" w:rsidRDefault="00A43906" w:rsidP="00D41148">
            <w:pPr>
              <w:spacing w:after="0"/>
              <w:jc w:val="both"/>
              <w:rPr>
                <w:szCs w:val="24"/>
              </w:rPr>
            </w:pPr>
            <w:r w:rsidRPr="00D41148">
              <w:rPr>
                <w:szCs w:val="24"/>
              </w:rPr>
              <w:t>Öğrenciler</w:t>
            </w:r>
          </w:p>
        </w:tc>
        <w:tc>
          <w:tcPr>
            <w:tcW w:w="9214" w:type="dxa"/>
            <w:shd w:val="clear" w:color="auto" w:fill="auto"/>
          </w:tcPr>
          <w:p w:rsidR="00A43906" w:rsidRPr="00631FA0" w:rsidRDefault="00A43906" w:rsidP="00631FA0">
            <w:pPr>
              <w:numPr>
                <w:ilvl w:val="0"/>
                <w:numId w:val="10"/>
              </w:numPr>
              <w:spacing w:after="0" w:line="276" w:lineRule="auto"/>
              <w:rPr>
                <w:rFonts w:ascii="Tahoma" w:eastAsia="Arial Unicode MS" w:hAnsi="Tahoma" w:cs="Tahoma"/>
                <w:b/>
              </w:rPr>
            </w:pPr>
            <w:r w:rsidRPr="00E13EB6">
              <w:t>Öğretmen başına düşen öğrenci sayısının fazla olması</w:t>
            </w:r>
          </w:p>
        </w:tc>
      </w:tr>
      <w:tr w:rsidR="000E784F" w:rsidRPr="00D41148" w:rsidTr="00EE5BE8">
        <w:tc>
          <w:tcPr>
            <w:tcW w:w="2518" w:type="dxa"/>
            <w:shd w:val="clear" w:color="auto" w:fill="auto"/>
          </w:tcPr>
          <w:p w:rsidR="000E784F" w:rsidRPr="00D41148" w:rsidRDefault="000E784F" w:rsidP="00D41148">
            <w:pPr>
              <w:spacing w:after="0"/>
              <w:jc w:val="both"/>
              <w:rPr>
                <w:szCs w:val="24"/>
              </w:rPr>
            </w:pPr>
            <w:r w:rsidRPr="00D41148">
              <w:rPr>
                <w:szCs w:val="24"/>
              </w:rPr>
              <w:t>Çalışanlar</w:t>
            </w:r>
          </w:p>
        </w:tc>
        <w:tc>
          <w:tcPr>
            <w:tcW w:w="9214" w:type="dxa"/>
            <w:shd w:val="clear" w:color="auto" w:fill="auto"/>
          </w:tcPr>
          <w:p w:rsidR="000E784F" w:rsidRPr="00E13EB6" w:rsidRDefault="000E784F" w:rsidP="000E784F">
            <w:pPr>
              <w:numPr>
                <w:ilvl w:val="0"/>
                <w:numId w:val="10"/>
              </w:numPr>
              <w:spacing w:after="0" w:line="276" w:lineRule="auto"/>
            </w:pPr>
            <w:r>
              <w:t>Temizlik personelin yetersiz olması</w:t>
            </w:r>
          </w:p>
          <w:p w:rsidR="000E784F" w:rsidRPr="00E13EB6" w:rsidRDefault="000E784F" w:rsidP="000E784F">
            <w:pPr>
              <w:numPr>
                <w:ilvl w:val="0"/>
                <w:numId w:val="10"/>
              </w:numPr>
              <w:spacing w:after="0" w:line="276" w:lineRule="auto"/>
              <w:rPr>
                <w:szCs w:val="24"/>
              </w:rPr>
            </w:pPr>
            <w:r>
              <w:t>Güvenlik görevlisinin olmaması</w:t>
            </w:r>
            <w:r w:rsidRPr="00E13EB6">
              <w:t xml:space="preserve"> </w:t>
            </w:r>
          </w:p>
        </w:tc>
      </w:tr>
      <w:tr w:rsidR="000E784F" w:rsidRPr="00D41148" w:rsidTr="00EE5BE8">
        <w:tc>
          <w:tcPr>
            <w:tcW w:w="2518" w:type="dxa"/>
            <w:shd w:val="clear" w:color="auto" w:fill="auto"/>
          </w:tcPr>
          <w:p w:rsidR="000E784F" w:rsidRPr="00D41148" w:rsidRDefault="000E784F" w:rsidP="00D41148">
            <w:pPr>
              <w:spacing w:after="0"/>
              <w:jc w:val="both"/>
              <w:rPr>
                <w:szCs w:val="24"/>
              </w:rPr>
            </w:pPr>
            <w:r w:rsidRPr="00D41148">
              <w:rPr>
                <w:szCs w:val="24"/>
              </w:rPr>
              <w:t>Bina ve Yerleşke</w:t>
            </w:r>
          </w:p>
        </w:tc>
        <w:tc>
          <w:tcPr>
            <w:tcW w:w="9214" w:type="dxa"/>
            <w:shd w:val="clear" w:color="auto" w:fill="auto"/>
          </w:tcPr>
          <w:p w:rsidR="000E784F" w:rsidRPr="00E13EB6" w:rsidRDefault="000E784F" w:rsidP="000E784F">
            <w:pPr>
              <w:numPr>
                <w:ilvl w:val="0"/>
                <w:numId w:val="10"/>
              </w:numPr>
              <w:spacing w:after="0" w:line="276" w:lineRule="auto"/>
            </w:pPr>
            <w:r w:rsidRPr="00E13EB6">
              <w:t>Derslik başına düşen öğrenci sayısının fazla olması</w:t>
            </w:r>
          </w:p>
          <w:p w:rsidR="000E784F" w:rsidRPr="000E784F" w:rsidRDefault="000E784F" w:rsidP="000E784F">
            <w:pPr>
              <w:numPr>
                <w:ilvl w:val="0"/>
                <w:numId w:val="10"/>
              </w:numPr>
              <w:spacing w:after="0" w:line="276" w:lineRule="auto"/>
              <w:rPr>
                <w:szCs w:val="24"/>
              </w:rPr>
            </w:pPr>
            <w:r w:rsidRPr="00E13EB6">
              <w:t xml:space="preserve">Okulun spor salonunun olmaması </w:t>
            </w:r>
          </w:p>
          <w:p w:rsidR="000E784F" w:rsidRPr="000E784F" w:rsidRDefault="000E784F" w:rsidP="000E784F">
            <w:pPr>
              <w:numPr>
                <w:ilvl w:val="0"/>
                <w:numId w:val="10"/>
              </w:numPr>
              <w:spacing w:after="0" w:line="276" w:lineRule="auto"/>
              <w:rPr>
                <w:szCs w:val="24"/>
              </w:rPr>
            </w:pPr>
            <w:r>
              <w:t>Okul Bahçesinde yağışlı havalarda su birikmesi</w:t>
            </w:r>
          </w:p>
          <w:p w:rsidR="000E784F" w:rsidRPr="00631FA0" w:rsidRDefault="000E784F" w:rsidP="000E784F">
            <w:pPr>
              <w:numPr>
                <w:ilvl w:val="0"/>
                <w:numId w:val="10"/>
              </w:numPr>
              <w:spacing w:after="0" w:line="276" w:lineRule="auto"/>
              <w:rPr>
                <w:szCs w:val="24"/>
              </w:rPr>
            </w:pPr>
            <w:r>
              <w:t>Giriş ve çıkış saatlerinde trafik yoğunluğunun yaşanması</w:t>
            </w:r>
          </w:p>
          <w:p w:rsidR="00631FA0" w:rsidRPr="00E13EB6" w:rsidRDefault="00631FA0" w:rsidP="000E784F">
            <w:pPr>
              <w:numPr>
                <w:ilvl w:val="0"/>
                <w:numId w:val="10"/>
              </w:numPr>
              <w:spacing w:after="0" w:line="276" w:lineRule="auto"/>
              <w:rPr>
                <w:szCs w:val="24"/>
              </w:rPr>
            </w:pPr>
            <w:r w:rsidRPr="00E13EB6">
              <w:t>Okulun spor salonunun olmaması</w:t>
            </w:r>
          </w:p>
        </w:tc>
      </w:tr>
      <w:tr w:rsidR="000E784F" w:rsidRPr="00D41148" w:rsidTr="00EE5BE8">
        <w:tc>
          <w:tcPr>
            <w:tcW w:w="2518" w:type="dxa"/>
            <w:shd w:val="clear" w:color="auto" w:fill="auto"/>
          </w:tcPr>
          <w:p w:rsidR="000E784F" w:rsidRPr="00D41148" w:rsidRDefault="000E784F" w:rsidP="00D41148">
            <w:pPr>
              <w:spacing w:after="0"/>
              <w:jc w:val="both"/>
              <w:rPr>
                <w:szCs w:val="24"/>
              </w:rPr>
            </w:pPr>
            <w:r w:rsidRPr="00D41148">
              <w:rPr>
                <w:szCs w:val="24"/>
              </w:rPr>
              <w:t>Donanım</w:t>
            </w:r>
          </w:p>
        </w:tc>
        <w:tc>
          <w:tcPr>
            <w:tcW w:w="9214" w:type="dxa"/>
            <w:shd w:val="clear" w:color="auto" w:fill="auto"/>
          </w:tcPr>
          <w:p w:rsidR="000E784F" w:rsidRPr="000E784F" w:rsidRDefault="000E784F" w:rsidP="000E784F">
            <w:pPr>
              <w:numPr>
                <w:ilvl w:val="0"/>
                <w:numId w:val="10"/>
              </w:numPr>
              <w:spacing w:after="0" w:line="276" w:lineRule="auto"/>
            </w:pPr>
            <w:r>
              <w:t>Etkileşimli Tahtaların olmaması</w:t>
            </w:r>
            <w:r w:rsidRPr="00E13EB6">
              <w:t xml:space="preserve"> </w:t>
            </w:r>
          </w:p>
        </w:tc>
      </w:tr>
      <w:tr w:rsidR="00EE5BE8" w:rsidRPr="00D41148" w:rsidTr="00EE5BE8">
        <w:tc>
          <w:tcPr>
            <w:tcW w:w="2518" w:type="dxa"/>
            <w:shd w:val="clear" w:color="auto" w:fill="auto"/>
          </w:tcPr>
          <w:p w:rsidR="00EE5BE8" w:rsidRPr="00D41148" w:rsidRDefault="00EE5BE8" w:rsidP="00D41148">
            <w:pPr>
              <w:spacing w:after="0"/>
              <w:jc w:val="both"/>
              <w:rPr>
                <w:szCs w:val="24"/>
              </w:rPr>
            </w:pPr>
            <w:r w:rsidRPr="00D41148">
              <w:rPr>
                <w:szCs w:val="24"/>
              </w:rPr>
              <w:t>Bütçe</w:t>
            </w:r>
          </w:p>
        </w:tc>
        <w:tc>
          <w:tcPr>
            <w:tcW w:w="9214" w:type="dxa"/>
            <w:shd w:val="clear" w:color="auto" w:fill="auto"/>
          </w:tcPr>
          <w:p w:rsidR="00EE5BE8" w:rsidRPr="00E13EB6" w:rsidRDefault="00EE5BE8" w:rsidP="00EE5BE8">
            <w:pPr>
              <w:numPr>
                <w:ilvl w:val="0"/>
                <w:numId w:val="17"/>
              </w:numPr>
              <w:spacing w:after="0"/>
              <w:jc w:val="both"/>
              <w:rPr>
                <w:szCs w:val="24"/>
              </w:rPr>
            </w:pPr>
            <w:r w:rsidRPr="00E13EB6">
              <w:rPr>
                <w:szCs w:val="24"/>
              </w:rPr>
              <w:t>Okul aile birliğinin kabul ettiği gönüllü bağışların ihtiyacı karşılayamaması</w:t>
            </w:r>
          </w:p>
        </w:tc>
      </w:tr>
      <w:tr w:rsidR="00EE5BE8" w:rsidRPr="00D41148" w:rsidTr="00EE5BE8">
        <w:tc>
          <w:tcPr>
            <w:tcW w:w="2518" w:type="dxa"/>
            <w:shd w:val="clear" w:color="auto" w:fill="auto"/>
          </w:tcPr>
          <w:p w:rsidR="00EE5BE8" w:rsidRPr="00D41148" w:rsidRDefault="00EE5BE8" w:rsidP="00D41148">
            <w:pPr>
              <w:spacing w:after="0"/>
              <w:jc w:val="both"/>
              <w:rPr>
                <w:szCs w:val="24"/>
              </w:rPr>
            </w:pPr>
            <w:r w:rsidRPr="00D41148">
              <w:rPr>
                <w:szCs w:val="24"/>
              </w:rPr>
              <w:t>Yönetim Süreçleri</w:t>
            </w:r>
          </w:p>
        </w:tc>
        <w:tc>
          <w:tcPr>
            <w:tcW w:w="9214" w:type="dxa"/>
            <w:shd w:val="clear" w:color="auto" w:fill="auto"/>
          </w:tcPr>
          <w:p w:rsidR="00EE5BE8" w:rsidRPr="00E13EB6" w:rsidRDefault="00EE5BE8" w:rsidP="00EE5BE8">
            <w:pPr>
              <w:numPr>
                <w:ilvl w:val="0"/>
                <w:numId w:val="10"/>
              </w:numPr>
              <w:spacing w:after="0" w:line="276" w:lineRule="auto"/>
              <w:rPr>
                <w:szCs w:val="24"/>
              </w:rPr>
            </w:pPr>
            <w:r w:rsidRPr="00E13EB6">
              <w:t xml:space="preserve">Veli- okul işbirliğinin istenilen düzeyde olmaması </w:t>
            </w:r>
          </w:p>
        </w:tc>
      </w:tr>
      <w:tr w:rsidR="00EE5BE8" w:rsidRPr="00D41148" w:rsidTr="00EE5BE8">
        <w:tc>
          <w:tcPr>
            <w:tcW w:w="2518" w:type="dxa"/>
            <w:shd w:val="clear" w:color="auto" w:fill="auto"/>
          </w:tcPr>
          <w:p w:rsidR="00EE5BE8" w:rsidRPr="00D41148" w:rsidRDefault="00EE5BE8" w:rsidP="00D41148">
            <w:pPr>
              <w:spacing w:after="0"/>
              <w:jc w:val="both"/>
              <w:rPr>
                <w:szCs w:val="24"/>
              </w:rPr>
            </w:pPr>
            <w:r w:rsidRPr="00D41148">
              <w:rPr>
                <w:szCs w:val="24"/>
              </w:rPr>
              <w:t>İletişim Süreçleri</w:t>
            </w:r>
          </w:p>
        </w:tc>
        <w:tc>
          <w:tcPr>
            <w:tcW w:w="9214" w:type="dxa"/>
            <w:shd w:val="clear" w:color="auto" w:fill="auto"/>
          </w:tcPr>
          <w:p w:rsidR="00EE5BE8" w:rsidRPr="00E13EB6" w:rsidRDefault="00EE5BE8" w:rsidP="00EE5BE8">
            <w:pPr>
              <w:numPr>
                <w:ilvl w:val="0"/>
                <w:numId w:val="10"/>
              </w:numPr>
              <w:spacing w:after="0" w:line="276" w:lineRule="auto"/>
              <w:rPr>
                <w:szCs w:val="24"/>
              </w:rPr>
            </w:pPr>
            <w:r w:rsidRPr="00E13EB6">
              <w:t xml:space="preserve">Girişimcilik, araştırma vb. potansiyelinin etkin olarak kullanılamaması </w:t>
            </w:r>
          </w:p>
        </w:tc>
      </w:tr>
    </w:tbl>
    <w:p w:rsidR="000D3A4A" w:rsidRDefault="000D3A4A" w:rsidP="0049575C">
      <w:pPr>
        <w:spacing w:after="0"/>
        <w:ind w:firstLine="708"/>
        <w:jc w:val="both"/>
        <w:rPr>
          <w:szCs w:val="24"/>
        </w:rPr>
      </w:pPr>
    </w:p>
    <w:p w:rsidR="00631FA0" w:rsidRDefault="00631FA0" w:rsidP="00710994">
      <w:pPr>
        <w:pStyle w:val="Balk3"/>
      </w:pPr>
    </w:p>
    <w:p w:rsidR="00710994" w:rsidRDefault="00710994" w:rsidP="00710994">
      <w:pPr>
        <w:pStyle w:val="Balk3"/>
      </w:pPr>
      <w:r>
        <w:t>Dışsal Faktörler</w:t>
      </w:r>
      <w:r w:rsidR="00474795">
        <w:t xml:space="preserve"> </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8962"/>
      </w:tblGrid>
      <w:tr w:rsidR="00FE1E74" w:rsidRPr="00D41148" w:rsidTr="00EE5BE8">
        <w:trPr>
          <w:trHeight w:val="374"/>
        </w:trPr>
        <w:tc>
          <w:tcPr>
            <w:tcW w:w="3061" w:type="dxa"/>
            <w:shd w:val="clear" w:color="auto" w:fill="auto"/>
          </w:tcPr>
          <w:p w:rsidR="00FE1E74" w:rsidRPr="00D41148" w:rsidRDefault="00FE1E74" w:rsidP="00D41148">
            <w:pPr>
              <w:spacing w:after="0"/>
              <w:jc w:val="both"/>
              <w:rPr>
                <w:szCs w:val="24"/>
              </w:rPr>
            </w:pPr>
            <w:r>
              <w:rPr>
                <w:szCs w:val="24"/>
              </w:rPr>
              <w:t>Politik</w:t>
            </w:r>
          </w:p>
        </w:tc>
        <w:tc>
          <w:tcPr>
            <w:tcW w:w="8962" w:type="dxa"/>
            <w:shd w:val="clear" w:color="auto" w:fill="auto"/>
          </w:tcPr>
          <w:p w:rsidR="00FE1E74" w:rsidRPr="00891DA8" w:rsidRDefault="00FE1E74" w:rsidP="00FE1E74">
            <w:pPr>
              <w:pStyle w:val="AralkYok"/>
              <w:numPr>
                <w:ilvl w:val="0"/>
                <w:numId w:val="19"/>
              </w:numPr>
              <w:rPr>
                <w:szCs w:val="24"/>
              </w:rPr>
            </w:pPr>
            <w:r w:rsidRPr="00891DA8">
              <w:t>Okul ve çevresinin kalkınmasını sağlamaya yönelik projelerin teşvik edilip yaygınlaştırılması</w:t>
            </w:r>
          </w:p>
        </w:tc>
      </w:tr>
      <w:tr w:rsidR="00FE1E74" w:rsidRPr="00D41148" w:rsidTr="00EE5BE8">
        <w:trPr>
          <w:trHeight w:val="374"/>
        </w:trPr>
        <w:tc>
          <w:tcPr>
            <w:tcW w:w="3061" w:type="dxa"/>
            <w:shd w:val="clear" w:color="auto" w:fill="auto"/>
          </w:tcPr>
          <w:p w:rsidR="00FE1E74" w:rsidRPr="00D41148" w:rsidRDefault="00FE1E74" w:rsidP="00D41148">
            <w:pPr>
              <w:spacing w:after="0"/>
              <w:jc w:val="both"/>
              <w:rPr>
                <w:szCs w:val="24"/>
              </w:rPr>
            </w:pPr>
            <w:r>
              <w:rPr>
                <w:szCs w:val="24"/>
              </w:rPr>
              <w:t>Ekonomik</w:t>
            </w:r>
          </w:p>
        </w:tc>
        <w:tc>
          <w:tcPr>
            <w:tcW w:w="8962" w:type="dxa"/>
            <w:shd w:val="clear" w:color="auto" w:fill="auto"/>
          </w:tcPr>
          <w:p w:rsidR="00FE1E74" w:rsidRPr="00891DA8" w:rsidRDefault="00FE1E74" w:rsidP="00FE1E74">
            <w:pPr>
              <w:pStyle w:val="AralkYok"/>
              <w:numPr>
                <w:ilvl w:val="0"/>
                <w:numId w:val="19"/>
              </w:numPr>
              <w:rPr>
                <w:szCs w:val="24"/>
              </w:rPr>
            </w:pPr>
            <w:r w:rsidRPr="00891DA8">
              <w:t xml:space="preserve">Girişimcilik konusunda farkındalığın artması </w:t>
            </w:r>
          </w:p>
        </w:tc>
      </w:tr>
      <w:tr w:rsidR="00FE1E74" w:rsidRPr="00D41148" w:rsidTr="00EE5BE8">
        <w:trPr>
          <w:trHeight w:val="390"/>
        </w:trPr>
        <w:tc>
          <w:tcPr>
            <w:tcW w:w="3061" w:type="dxa"/>
            <w:shd w:val="clear" w:color="auto" w:fill="auto"/>
          </w:tcPr>
          <w:p w:rsidR="00FE1E74" w:rsidRPr="00D41148" w:rsidRDefault="00FE1E74" w:rsidP="00D41148">
            <w:pPr>
              <w:spacing w:after="0"/>
              <w:jc w:val="both"/>
              <w:rPr>
                <w:szCs w:val="24"/>
              </w:rPr>
            </w:pPr>
            <w:r>
              <w:rPr>
                <w:szCs w:val="24"/>
              </w:rPr>
              <w:t>Sosyolojik</w:t>
            </w:r>
          </w:p>
        </w:tc>
        <w:tc>
          <w:tcPr>
            <w:tcW w:w="8962" w:type="dxa"/>
            <w:shd w:val="clear" w:color="auto" w:fill="auto"/>
          </w:tcPr>
          <w:p w:rsidR="00FE1E74" w:rsidRPr="00891DA8" w:rsidRDefault="00FE1E74" w:rsidP="00FE1E74">
            <w:pPr>
              <w:pStyle w:val="AralkYok"/>
              <w:numPr>
                <w:ilvl w:val="0"/>
                <w:numId w:val="19"/>
              </w:numPr>
              <w:rPr>
                <w:szCs w:val="24"/>
              </w:rPr>
            </w:pPr>
            <w:r w:rsidRPr="00891DA8">
              <w:t>Okul ve çevresinin kalkınmasını sağlamaya yönelik proje çalışmaları</w:t>
            </w:r>
          </w:p>
        </w:tc>
      </w:tr>
      <w:tr w:rsidR="00FE1E74" w:rsidRPr="00D41148" w:rsidTr="00EE5BE8">
        <w:trPr>
          <w:trHeight w:val="374"/>
        </w:trPr>
        <w:tc>
          <w:tcPr>
            <w:tcW w:w="3061" w:type="dxa"/>
            <w:shd w:val="clear" w:color="auto" w:fill="auto"/>
          </w:tcPr>
          <w:p w:rsidR="00FE1E74" w:rsidRPr="00D41148" w:rsidRDefault="00FE1E74" w:rsidP="00D41148">
            <w:pPr>
              <w:spacing w:after="0"/>
              <w:jc w:val="both"/>
              <w:rPr>
                <w:szCs w:val="24"/>
              </w:rPr>
            </w:pPr>
            <w:r>
              <w:rPr>
                <w:szCs w:val="24"/>
              </w:rPr>
              <w:t>Teknolojik</w:t>
            </w:r>
          </w:p>
        </w:tc>
        <w:tc>
          <w:tcPr>
            <w:tcW w:w="8962" w:type="dxa"/>
            <w:shd w:val="clear" w:color="auto" w:fill="auto"/>
          </w:tcPr>
          <w:p w:rsidR="00FE1E74" w:rsidRPr="00891DA8" w:rsidRDefault="00FE1E74" w:rsidP="00FE1E74">
            <w:pPr>
              <w:pStyle w:val="AralkYok"/>
              <w:numPr>
                <w:ilvl w:val="0"/>
                <w:numId w:val="19"/>
              </w:numPr>
              <w:rPr>
                <w:szCs w:val="24"/>
              </w:rPr>
            </w:pPr>
            <w:r w:rsidRPr="00891DA8">
              <w:t xml:space="preserve">Proje ve bilimsel etkinliklerin çeşitliliğinin artması, </w:t>
            </w:r>
          </w:p>
        </w:tc>
      </w:tr>
      <w:tr w:rsidR="00FE1E74" w:rsidRPr="00D41148" w:rsidTr="00EE5BE8">
        <w:trPr>
          <w:trHeight w:val="390"/>
        </w:trPr>
        <w:tc>
          <w:tcPr>
            <w:tcW w:w="3061" w:type="dxa"/>
            <w:shd w:val="clear" w:color="auto" w:fill="auto"/>
          </w:tcPr>
          <w:p w:rsidR="00FE1E74" w:rsidRPr="00D41148" w:rsidRDefault="00FE1E74" w:rsidP="00474795">
            <w:pPr>
              <w:spacing w:after="0"/>
              <w:jc w:val="both"/>
              <w:rPr>
                <w:szCs w:val="24"/>
              </w:rPr>
            </w:pPr>
            <w:r>
              <w:rPr>
                <w:szCs w:val="24"/>
              </w:rPr>
              <w:t>Mevzuat-Yasal</w:t>
            </w:r>
          </w:p>
        </w:tc>
        <w:tc>
          <w:tcPr>
            <w:tcW w:w="8962" w:type="dxa"/>
            <w:shd w:val="clear" w:color="auto" w:fill="auto"/>
          </w:tcPr>
          <w:p w:rsidR="00FE1E74" w:rsidRPr="00891DA8" w:rsidRDefault="00FE1E74" w:rsidP="00FE1E74">
            <w:pPr>
              <w:pStyle w:val="AralkYok"/>
              <w:numPr>
                <w:ilvl w:val="0"/>
                <w:numId w:val="19"/>
              </w:numPr>
              <w:rPr>
                <w:szCs w:val="24"/>
              </w:rPr>
            </w:pPr>
            <w:r w:rsidRPr="00891DA8">
              <w:t xml:space="preserve">MEB’in kalite, </w:t>
            </w:r>
            <w:proofErr w:type="gramStart"/>
            <w:r w:rsidRPr="00891DA8">
              <w:t>misyon</w:t>
            </w:r>
            <w:proofErr w:type="gramEnd"/>
            <w:r w:rsidRPr="00891DA8">
              <w:t xml:space="preserve"> ve vizyon farklılaşması konusundaki yeni düzenlemeleri </w:t>
            </w:r>
          </w:p>
        </w:tc>
      </w:tr>
      <w:tr w:rsidR="00FE1E74" w:rsidRPr="00D41148" w:rsidTr="00EE5BE8">
        <w:trPr>
          <w:trHeight w:val="390"/>
        </w:trPr>
        <w:tc>
          <w:tcPr>
            <w:tcW w:w="3061" w:type="dxa"/>
            <w:shd w:val="clear" w:color="auto" w:fill="auto"/>
          </w:tcPr>
          <w:p w:rsidR="00FE1E74" w:rsidRPr="00D41148" w:rsidRDefault="00FE1E74" w:rsidP="00474795">
            <w:pPr>
              <w:spacing w:after="0"/>
              <w:jc w:val="both"/>
              <w:rPr>
                <w:szCs w:val="24"/>
              </w:rPr>
            </w:pPr>
            <w:r>
              <w:rPr>
                <w:szCs w:val="24"/>
              </w:rPr>
              <w:t>Ekolojik</w:t>
            </w:r>
          </w:p>
        </w:tc>
        <w:tc>
          <w:tcPr>
            <w:tcW w:w="8962" w:type="dxa"/>
            <w:shd w:val="clear" w:color="auto" w:fill="auto"/>
          </w:tcPr>
          <w:p w:rsidR="00FE1E74" w:rsidRPr="00E13EB6" w:rsidRDefault="00FE1E74" w:rsidP="00FE1E74">
            <w:pPr>
              <w:pStyle w:val="AralkYok"/>
              <w:numPr>
                <w:ilvl w:val="0"/>
                <w:numId w:val="19"/>
              </w:numPr>
              <w:rPr>
                <w:szCs w:val="24"/>
              </w:rPr>
            </w:pPr>
            <w:r w:rsidRPr="00E13EB6">
              <w:rPr>
                <w:rFonts w:cs="Calibri"/>
                <w:sz w:val="22"/>
              </w:rPr>
              <w:t>Okul ve çevresinin kalkınmasını, iyileştirilmesini sağlamaya yönelik proje çalışmaları</w:t>
            </w:r>
          </w:p>
        </w:tc>
      </w:tr>
      <w:tr w:rsidR="002B4612" w:rsidRPr="004D04DD" w:rsidTr="002B4612">
        <w:trPr>
          <w:trHeight w:val="390"/>
        </w:trPr>
        <w:tc>
          <w:tcPr>
            <w:tcW w:w="3061" w:type="dxa"/>
            <w:tcBorders>
              <w:top w:val="single" w:sz="4" w:space="0" w:color="auto"/>
              <w:left w:val="single" w:sz="4" w:space="0" w:color="auto"/>
              <w:bottom w:val="single" w:sz="4" w:space="0" w:color="auto"/>
              <w:right w:val="single" w:sz="4" w:space="0" w:color="auto"/>
            </w:tcBorders>
            <w:shd w:val="clear" w:color="auto" w:fill="auto"/>
          </w:tcPr>
          <w:p w:rsidR="002B4612" w:rsidRPr="00D41148" w:rsidRDefault="002B4612" w:rsidP="0007556B">
            <w:pPr>
              <w:spacing w:after="0"/>
              <w:jc w:val="both"/>
              <w:rPr>
                <w:szCs w:val="24"/>
              </w:rPr>
            </w:pPr>
            <w:r w:rsidRPr="00D41148">
              <w:rPr>
                <w:szCs w:val="24"/>
              </w:rPr>
              <w:t>Veliler</w:t>
            </w:r>
          </w:p>
        </w:tc>
        <w:tc>
          <w:tcPr>
            <w:tcW w:w="8962" w:type="dxa"/>
            <w:tcBorders>
              <w:top w:val="single" w:sz="4" w:space="0" w:color="auto"/>
              <w:left w:val="single" w:sz="4" w:space="0" w:color="auto"/>
              <w:bottom w:val="single" w:sz="4" w:space="0" w:color="auto"/>
              <w:right w:val="single" w:sz="4" w:space="0" w:color="auto"/>
            </w:tcBorders>
            <w:shd w:val="clear" w:color="auto" w:fill="auto"/>
          </w:tcPr>
          <w:p w:rsidR="002B4612" w:rsidRPr="002B4612" w:rsidRDefault="002B4612" w:rsidP="0007556B">
            <w:pPr>
              <w:numPr>
                <w:ilvl w:val="0"/>
                <w:numId w:val="11"/>
              </w:numPr>
              <w:spacing w:after="0"/>
              <w:jc w:val="both"/>
              <w:rPr>
                <w:rFonts w:ascii="Calibri" w:hAnsi="Calibri" w:cs="Calibri"/>
                <w:sz w:val="22"/>
              </w:rPr>
            </w:pPr>
            <w:r w:rsidRPr="002B4612">
              <w:rPr>
                <w:rFonts w:ascii="Calibri" w:hAnsi="Calibri" w:cs="Calibri"/>
                <w:sz w:val="22"/>
              </w:rPr>
              <w:t>Okul aile birliği üyelerinin sosyal faaliyetler düzenlemesi</w:t>
            </w:r>
          </w:p>
          <w:p w:rsidR="002B4612" w:rsidRPr="002B4612" w:rsidRDefault="002B4612" w:rsidP="0007556B">
            <w:pPr>
              <w:numPr>
                <w:ilvl w:val="0"/>
                <w:numId w:val="11"/>
              </w:numPr>
              <w:spacing w:after="0"/>
              <w:jc w:val="both"/>
              <w:rPr>
                <w:rFonts w:ascii="Calibri" w:hAnsi="Calibri" w:cs="Calibri"/>
                <w:sz w:val="22"/>
              </w:rPr>
            </w:pPr>
            <w:r w:rsidRPr="002B4612">
              <w:rPr>
                <w:rFonts w:ascii="Calibri" w:hAnsi="Calibri" w:cs="Calibri"/>
                <w:sz w:val="22"/>
              </w:rPr>
              <w:t>Veli okul işbirliğinin etkili bir şekilde kullanılması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7D6051" w:rsidRDefault="007D6051" w:rsidP="0049575C">
      <w:pPr>
        <w:spacing w:after="0"/>
        <w:ind w:firstLine="708"/>
        <w:jc w:val="both"/>
        <w:rPr>
          <w:szCs w:val="24"/>
        </w:rPr>
      </w:pPr>
    </w:p>
    <w:p w:rsidR="007D6051" w:rsidRDefault="007D6051"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8816"/>
      </w:tblGrid>
      <w:tr w:rsidR="001A10A1" w:rsidRPr="00D41148" w:rsidTr="00EE5BE8">
        <w:trPr>
          <w:trHeight w:val="369"/>
        </w:trPr>
        <w:tc>
          <w:tcPr>
            <w:tcW w:w="3012" w:type="dxa"/>
          </w:tcPr>
          <w:p w:rsidR="001A10A1" w:rsidRPr="00D41148" w:rsidRDefault="001A10A1" w:rsidP="00474795">
            <w:pPr>
              <w:spacing w:after="0"/>
              <w:jc w:val="both"/>
              <w:rPr>
                <w:szCs w:val="24"/>
              </w:rPr>
            </w:pPr>
            <w:r>
              <w:rPr>
                <w:szCs w:val="24"/>
              </w:rPr>
              <w:t>Politik</w:t>
            </w:r>
          </w:p>
        </w:tc>
        <w:tc>
          <w:tcPr>
            <w:tcW w:w="8816" w:type="dxa"/>
            <w:shd w:val="clear" w:color="auto" w:fill="auto"/>
          </w:tcPr>
          <w:p w:rsidR="001A10A1" w:rsidRPr="00DE3B38" w:rsidRDefault="001A10A1" w:rsidP="001A10A1">
            <w:pPr>
              <w:pStyle w:val="AralkYok"/>
              <w:numPr>
                <w:ilvl w:val="0"/>
                <w:numId w:val="20"/>
              </w:numPr>
              <w:rPr>
                <w:szCs w:val="24"/>
              </w:rPr>
            </w:pPr>
            <w:r w:rsidRPr="00DE3B38">
              <w:t xml:space="preserve">Eğitim politikalarında yaşanan değişimlerin eğitim kalitesini olumsuz etkilemesi </w:t>
            </w:r>
          </w:p>
        </w:tc>
      </w:tr>
      <w:tr w:rsidR="001A10A1" w:rsidRPr="00D41148" w:rsidTr="00EE5BE8">
        <w:trPr>
          <w:trHeight w:val="385"/>
        </w:trPr>
        <w:tc>
          <w:tcPr>
            <w:tcW w:w="3012" w:type="dxa"/>
          </w:tcPr>
          <w:p w:rsidR="001A10A1" w:rsidRPr="00D41148" w:rsidRDefault="001A10A1" w:rsidP="00474795">
            <w:pPr>
              <w:spacing w:after="0"/>
              <w:jc w:val="both"/>
              <w:rPr>
                <w:szCs w:val="24"/>
              </w:rPr>
            </w:pPr>
            <w:r>
              <w:rPr>
                <w:szCs w:val="24"/>
              </w:rPr>
              <w:t>Ekonomik</w:t>
            </w:r>
          </w:p>
        </w:tc>
        <w:tc>
          <w:tcPr>
            <w:tcW w:w="8816" w:type="dxa"/>
            <w:shd w:val="clear" w:color="auto" w:fill="auto"/>
          </w:tcPr>
          <w:p w:rsidR="001A10A1" w:rsidRPr="00DE3B38" w:rsidRDefault="001A10A1" w:rsidP="001A10A1">
            <w:pPr>
              <w:pStyle w:val="AralkYok"/>
              <w:numPr>
                <w:ilvl w:val="0"/>
                <w:numId w:val="20"/>
              </w:numPr>
            </w:pPr>
            <w:r w:rsidRPr="00DE3B38">
              <w:rPr>
                <w:rFonts w:eastAsia="Arial Unicode MS"/>
              </w:rPr>
              <w:t>Eğitim öğretim çalışmalarının desteklenmesi konusunda m</w:t>
            </w:r>
            <w:r w:rsidRPr="00DE3B38">
              <w:t>ali mevzuatın getirdiği kısıtlar</w:t>
            </w:r>
          </w:p>
        </w:tc>
      </w:tr>
      <w:tr w:rsidR="001A10A1" w:rsidRPr="00D41148" w:rsidTr="00EE5BE8">
        <w:trPr>
          <w:trHeight w:val="369"/>
        </w:trPr>
        <w:tc>
          <w:tcPr>
            <w:tcW w:w="3012" w:type="dxa"/>
          </w:tcPr>
          <w:p w:rsidR="001A10A1" w:rsidRPr="00D41148" w:rsidRDefault="001A10A1" w:rsidP="00474795">
            <w:pPr>
              <w:spacing w:after="0"/>
              <w:jc w:val="both"/>
              <w:rPr>
                <w:szCs w:val="24"/>
              </w:rPr>
            </w:pPr>
            <w:r>
              <w:rPr>
                <w:szCs w:val="24"/>
              </w:rPr>
              <w:t>Sosyolojik</w:t>
            </w:r>
          </w:p>
        </w:tc>
        <w:tc>
          <w:tcPr>
            <w:tcW w:w="8816" w:type="dxa"/>
            <w:shd w:val="clear" w:color="auto" w:fill="auto"/>
          </w:tcPr>
          <w:p w:rsidR="001A10A1" w:rsidRPr="00DE3B38" w:rsidRDefault="001A10A1" w:rsidP="001A10A1">
            <w:pPr>
              <w:pStyle w:val="AralkYok"/>
              <w:numPr>
                <w:ilvl w:val="0"/>
                <w:numId w:val="20"/>
              </w:numPr>
              <w:rPr>
                <w:szCs w:val="24"/>
              </w:rPr>
            </w:pPr>
            <w:r w:rsidRPr="00DE3B38">
              <w:t>Okulun fiziksel donanımının yetersiz olması</w:t>
            </w:r>
          </w:p>
        </w:tc>
      </w:tr>
      <w:tr w:rsidR="001A10A1" w:rsidRPr="00D41148" w:rsidTr="00EE5BE8">
        <w:trPr>
          <w:trHeight w:val="385"/>
        </w:trPr>
        <w:tc>
          <w:tcPr>
            <w:tcW w:w="3012" w:type="dxa"/>
          </w:tcPr>
          <w:p w:rsidR="001A10A1" w:rsidRPr="00D41148" w:rsidRDefault="001A10A1" w:rsidP="00474795">
            <w:pPr>
              <w:spacing w:after="0"/>
              <w:jc w:val="both"/>
              <w:rPr>
                <w:szCs w:val="24"/>
              </w:rPr>
            </w:pPr>
            <w:r>
              <w:rPr>
                <w:szCs w:val="24"/>
              </w:rPr>
              <w:t>Teknolojik</w:t>
            </w:r>
          </w:p>
        </w:tc>
        <w:tc>
          <w:tcPr>
            <w:tcW w:w="8816" w:type="dxa"/>
            <w:shd w:val="clear" w:color="auto" w:fill="auto"/>
          </w:tcPr>
          <w:p w:rsidR="001A10A1" w:rsidRPr="00DE3B38" w:rsidRDefault="001A10A1" w:rsidP="001A10A1">
            <w:pPr>
              <w:pStyle w:val="AralkYok"/>
              <w:numPr>
                <w:ilvl w:val="0"/>
                <w:numId w:val="19"/>
              </w:numPr>
              <w:rPr>
                <w:szCs w:val="24"/>
              </w:rPr>
            </w:pPr>
            <w:r w:rsidRPr="00DE3B38">
              <w:t xml:space="preserve">Okul-veli –öğrenci işbirliklerinin yeterli düzeyde olmaması </w:t>
            </w:r>
          </w:p>
        </w:tc>
      </w:tr>
      <w:tr w:rsidR="001A10A1" w:rsidRPr="00D41148" w:rsidTr="00EE5BE8">
        <w:trPr>
          <w:trHeight w:val="369"/>
        </w:trPr>
        <w:tc>
          <w:tcPr>
            <w:tcW w:w="3012" w:type="dxa"/>
          </w:tcPr>
          <w:p w:rsidR="001A10A1" w:rsidRPr="00D41148" w:rsidRDefault="001A10A1" w:rsidP="00474795">
            <w:pPr>
              <w:spacing w:after="0"/>
              <w:jc w:val="both"/>
              <w:rPr>
                <w:szCs w:val="24"/>
              </w:rPr>
            </w:pPr>
            <w:r>
              <w:rPr>
                <w:szCs w:val="24"/>
              </w:rPr>
              <w:t>Mevzuat-Yasal</w:t>
            </w:r>
          </w:p>
        </w:tc>
        <w:tc>
          <w:tcPr>
            <w:tcW w:w="8816" w:type="dxa"/>
            <w:shd w:val="clear" w:color="auto" w:fill="auto"/>
          </w:tcPr>
          <w:p w:rsidR="001A10A1" w:rsidRPr="00DE3B38" w:rsidRDefault="001A10A1" w:rsidP="001A10A1">
            <w:pPr>
              <w:pStyle w:val="AralkYok"/>
              <w:numPr>
                <w:ilvl w:val="0"/>
                <w:numId w:val="20"/>
              </w:numPr>
              <w:rPr>
                <w:szCs w:val="24"/>
              </w:rPr>
            </w:pPr>
            <w:r w:rsidRPr="00DE3B38">
              <w:t xml:space="preserve">Öğrenciler tarafından teknoloji kullanım seviyenin düşük olması </w:t>
            </w:r>
          </w:p>
        </w:tc>
      </w:tr>
      <w:tr w:rsidR="001A10A1" w:rsidRPr="00D41148" w:rsidTr="00EE5BE8">
        <w:trPr>
          <w:trHeight w:val="385"/>
        </w:trPr>
        <w:tc>
          <w:tcPr>
            <w:tcW w:w="3012" w:type="dxa"/>
          </w:tcPr>
          <w:p w:rsidR="001A10A1" w:rsidRPr="00D41148" w:rsidRDefault="001A10A1" w:rsidP="00474795">
            <w:pPr>
              <w:spacing w:after="0"/>
              <w:jc w:val="both"/>
              <w:rPr>
                <w:szCs w:val="24"/>
              </w:rPr>
            </w:pPr>
            <w:r>
              <w:rPr>
                <w:szCs w:val="24"/>
              </w:rPr>
              <w:t>Ekolojik</w:t>
            </w:r>
          </w:p>
        </w:tc>
        <w:tc>
          <w:tcPr>
            <w:tcW w:w="8816" w:type="dxa"/>
            <w:shd w:val="clear" w:color="auto" w:fill="auto"/>
          </w:tcPr>
          <w:p w:rsidR="001A10A1" w:rsidRPr="00DE3B38" w:rsidRDefault="001A10A1" w:rsidP="001A10A1">
            <w:pPr>
              <w:pStyle w:val="AralkYok"/>
              <w:numPr>
                <w:ilvl w:val="0"/>
                <w:numId w:val="20"/>
              </w:numPr>
              <w:rPr>
                <w:szCs w:val="24"/>
              </w:rPr>
            </w:pPr>
            <w:r w:rsidRPr="00DE3B38">
              <w:rPr>
                <w:rFonts w:eastAsia="Arial Unicode MS"/>
              </w:rPr>
              <w:t xml:space="preserve">Eğitim öğretim çalışmalarının </w:t>
            </w:r>
            <w:r w:rsidRPr="00DE3B38">
              <w:t xml:space="preserve">nitelikli çıktılara ve girişimcilik konularına yönlendirilememesi </w:t>
            </w:r>
          </w:p>
        </w:tc>
      </w:tr>
      <w:tr w:rsidR="002B4612" w:rsidRPr="00E13EB6" w:rsidTr="002B4612">
        <w:trPr>
          <w:trHeight w:val="385"/>
        </w:trPr>
        <w:tc>
          <w:tcPr>
            <w:tcW w:w="3012" w:type="dxa"/>
            <w:tcBorders>
              <w:top w:val="single" w:sz="4" w:space="0" w:color="auto"/>
              <w:left w:val="single" w:sz="4" w:space="0" w:color="auto"/>
              <w:bottom w:val="single" w:sz="4" w:space="0" w:color="auto"/>
              <w:right w:val="single" w:sz="4" w:space="0" w:color="auto"/>
            </w:tcBorders>
            <w:shd w:val="clear" w:color="auto" w:fill="auto"/>
          </w:tcPr>
          <w:p w:rsidR="002B4612" w:rsidRPr="00D41148" w:rsidRDefault="002B4612" w:rsidP="0007556B">
            <w:pPr>
              <w:spacing w:after="0"/>
              <w:jc w:val="both"/>
              <w:rPr>
                <w:szCs w:val="24"/>
              </w:rPr>
            </w:pPr>
            <w:bookmarkStart w:id="26" w:name="_Toc416085141"/>
            <w:bookmarkStart w:id="27" w:name="_Toc529519454"/>
            <w:bookmarkEnd w:id="25"/>
            <w:r w:rsidRPr="00D41148">
              <w:rPr>
                <w:szCs w:val="24"/>
              </w:rPr>
              <w:t>Veliler</w:t>
            </w:r>
          </w:p>
        </w:tc>
        <w:tc>
          <w:tcPr>
            <w:tcW w:w="8816" w:type="dxa"/>
            <w:tcBorders>
              <w:top w:val="single" w:sz="4" w:space="0" w:color="auto"/>
              <w:left w:val="single" w:sz="4" w:space="0" w:color="auto"/>
              <w:bottom w:val="single" w:sz="4" w:space="0" w:color="auto"/>
              <w:right w:val="single" w:sz="4" w:space="0" w:color="auto"/>
            </w:tcBorders>
            <w:shd w:val="clear" w:color="auto" w:fill="auto"/>
          </w:tcPr>
          <w:p w:rsidR="002B4612" w:rsidRPr="002B4612" w:rsidRDefault="002B4612" w:rsidP="0007556B">
            <w:pPr>
              <w:numPr>
                <w:ilvl w:val="0"/>
                <w:numId w:val="10"/>
              </w:numPr>
              <w:spacing w:after="0" w:line="276" w:lineRule="auto"/>
              <w:rPr>
                <w:rFonts w:ascii="Calibri" w:eastAsia="Arial Unicode MS" w:hAnsi="Calibri"/>
                <w:sz w:val="21"/>
              </w:rPr>
            </w:pPr>
            <w:r w:rsidRPr="002B4612">
              <w:rPr>
                <w:rFonts w:ascii="Calibri" w:eastAsia="Arial Unicode MS" w:hAnsi="Calibri"/>
                <w:sz w:val="21"/>
              </w:rPr>
              <w:t xml:space="preserve">Veli- okul işbirliğinin istenilen düzeyde olmaması </w:t>
            </w:r>
          </w:p>
        </w:tc>
      </w:tr>
    </w:tbl>
    <w:p w:rsidR="007204B0" w:rsidRDefault="007204B0" w:rsidP="007204B0"/>
    <w:p w:rsidR="00DB7089" w:rsidRPr="00A47F2F" w:rsidRDefault="00DB7089" w:rsidP="007204B0">
      <w:pPr>
        <w:pStyle w:val="Balk2"/>
      </w:pPr>
      <w:r w:rsidRPr="00A47F2F">
        <w:t xml:space="preserve"> </w:t>
      </w:r>
      <w:bookmarkStart w:id="28" w:name="_Toc531097538"/>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643"/>
        <w:gridCol w:w="4128"/>
      </w:tblGrid>
      <w:tr w:rsidR="00A20B34" w:rsidRPr="00D41148" w:rsidTr="00466E6B">
        <w:trPr>
          <w:trHeight w:val="484"/>
        </w:trPr>
        <w:tc>
          <w:tcPr>
            <w:tcW w:w="4963"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4643"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28"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466E6B">
        <w:trPr>
          <w:trHeight w:val="499"/>
        </w:trPr>
        <w:tc>
          <w:tcPr>
            <w:tcW w:w="4963" w:type="dxa"/>
            <w:shd w:val="clear" w:color="auto" w:fill="auto"/>
          </w:tcPr>
          <w:p w:rsidR="00A20B34" w:rsidRPr="00E56C7D" w:rsidRDefault="00A20B34" w:rsidP="00D41148">
            <w:pPr>
              <w:spacing w:after="0"/>
              <w:jc w:val="both"/>
              <w:rPr>
                <w:szCs w:val="24"/>
              </w:rPr>
            </w:pPr>
            <w:r w:rsidRPr="00E56C7D">
              <w:rPr>
                <w:szCs w:val="24"/>
              </w:rPr>
              <w:t>Okullaşma Oranı</w:t>
            </w:r>
          </w:p>
        </w:tc>
        <w:tc>
          <w:tcPr>
            <w:tcW w:w="4643" w:type="dxa"/>
            <w:shd w:val="clear" w:color="auto" w:fill="auto"/>
          </w:tcPr>
          <w:p w:rsidR="00A20B34" w:rsidRPr="00E56C7D" w:rsidRDefault="00A20B34" w:rsidP="00D41148">
            <w:pPr>
              <w:spacing w:after="0"/>
              <w:jc w:val="both"/>
              <w:rPr>
                <w:szCs w:val="24"/>
              </w:rPr>
            </w:pPr>
            <w:r w:rsidRPr="00E56C7D">
              <w:rPr>
                <w:szCs w:val="24"/>
              </w:rPr>
              <w:t>Akademik Başarı</w:t>
            </w:r>
          </w:p>
        </w:tc>
        <w:tc>
          <w:tcPr>
            <w:tcW w:w="4128" w:type="dxa"/>
            <w:shd w:val="clear" w:color="auto" w:fill="auto"/>
          </w:tcPr>
          <w:p w:rsidR="00A20B34" w:rsidRPr="00E56C7D" w:rsidRDefault="00A20B34" w:rsidP="00D41148">
            <w:pPr>
              <w:spacing w:after="0"/>
              <w:jc w:val="both"/>
              <w:rPr>
                <w:szCs w:val="24"/>
              </w:rPr>
            </w:pPr>
            <w:r w:rsidRPr="00E56C7D">
              <w:rPr>
                <w:szCs w:val="24"/>
              </w:rPr>
              <w:t>Kurumsal İletişim</w:t>
            </w:r>
          </w:p>
        </w:tc>
      </w:tr>
      <w:tr w:rsidR="00A20B34" w:rsidRPr="00D41148" w:rsidTr="00466E6B">
        <w:trPr>
          <w:trHeight w:val="483"/>
        </w:trPr>
        <w:tc>
          <w:tcPr>
            <w:tcW w:w="4963" w:type="dxa"/>
            <w:shd w:val="clear" w:color="auto" w:fill="auto"/>
          </w:tcPr>
          <w:p w:rsidR="00A20B34" w:rsidRPr="009E5759" w:rsidRDefault="00A20B34" w:rsidP="009E5759">
            <w:pPr>
              <w:spacing w:after="0"/>
              <w:jc w:val="both"/>
              <w:rPr>
                <w:szCs w:val="24"/>
              </w:rPr>
            </w:pPr>
            <w:r w:rsidRPr="00E56C7D">
              <w:rPr>
                <w:szCs w:val="24"/>
              </w:rPr>
              <w:t>Okula Devam/ Devamsızlık</w:t>
            </w:r>
          </w:p>
        </w:tc>
        <w:tc>
          <w:tcPr>
            <w:tcW w:w="4643" w:type="dxa"/>
            <w:shd w:val="clear" w:color="auto" w:fill="auto"/>
          </w:tcPr>
          <w:p w:rsidR="00A20B34" w:rsidRPr="00E56C7D" w:rsidRDefault="00A20B34" w:rsidP="00D41148">
            <w:pPr>
              <w:spacing w:after="0"/>
              <w:jc w:val="both"/>
              <w:rPr>
                <w:szCs w:val="24"/>
              </w:rPr>
            </w:pPr>
            <w:r w:rsidRPr="00E56C7D">
              <w:rPr>
                <w:szCs w:val="24"/>
              </w:rPr>
              <w:t>Sosyal, Kültürel ve Fiziksel Gelişim</w:t>
            </w:r>
          </w:p>
        </w:tc>
        <w:tc>
          <w:tcPr>
            <w:tcW w:w="4128" w:type="dxa"/>
            <w:shd w:val="clear" w:color="auto" w:fill="auto"/>
          </w:tcPr>
          <w:p w:rsidR="00A20B34" w:rsidRPr="00E56C7D" w:rsidRDefault="00A20B34" w:rsidP="00D41148">
            <w:pPr>
              <w:spacing w:after="0"/>
              <w:jc w:val="both"/>
              <w:rPr>
                <w:szCs w:val="24"/>
              </w:rPr>
            </w:pPr>
            <w:r w:rsidRPr="00E56C7D">
              <w:rPr>
                <w:szCs w:val="24"/>
              </w:rPr>
              <w:t>Kurumsal Yönetim</w:t>
            </w:r>
          </w:p>
        </w:tc>
      </w:tr>
      <w:tr w:rsidR="00A20B34" w:rsidRPr="00D41148" w:rsidTr="00466E6B">
        <w:trPr>
          <w:trHeight w:val="499"/>
        </w:trPr>
        <w:tc>
          <w:tcPr>
            <w:tcW w:w="4963" w:type="dxa"/>
            <w:shd w:val="clear" w:color="auto" w:fill="auto"/>
          </w:tcPr>
          <w:p w:rsidR="00A20B34" w:rsidRPr="00E56C7D" w:rsidRDefault="003322A4" w:rsidP="00D41148">
            <w:pPr>
              <w:spacing w:after="0"/>
              <w:jc w:val="both"/>
              <w:rPr>
                <w:szCs w:val="24"/>
              </w:rPr>
            </w:pPr>
            <w:r w:rsidRPr="00E56C7D">
              <w:rPr>
                <w:szCs w:val="24"/>
              </w:rPr>
              <w:t>Okula Uyum, Oryantasyon</w:t>
            </w:r>
          </w:p>
        </w:tc>
        <w:tc>
          <w:tcPr>
            <w:tcW w:w="4643" w:type="dxa"/>
            <w:shd w:val="clear" w:color="auto" w:fill="auto"/>
          </w:tcPr>
          <w:p w:rsidR="00A20B34" w:rsidRPr="00E56C7D" w:rsidRDefault="00A20B34" w:rsidP="00D41148">
            <w:pPr>
              <w:spacing w:after="0"/>
              <w:jc w:val="both"/>
              <w:rPr>
                <w:szCs w:val="24"/>
              </w:rPr>
            </w:pPr>
            <w:r w:rsidRPr="00E56C7D">
              <w:rPr>
                <w:szCs w:val="24"/>
              </w:rPr>
              <w:t>Sınıf Tekrarı</w:t>
            </w:r>
          </w:p>
        </w:tc>
        <w:tc>
          <w:tcPr>
            <w:tcW w:w="4128" w:type="dxa"/>
            <w:shd w:val="clear" w:color="auto" w:fill="auto"/>
          </w:tcPr>
          <w:p w:rsidR="00A20B34" w:rsidRPr="00E56C7D" w:rsidRDefault="00A20B34" w:rsidP="00D41148">
            <w:pPr>
              <w:spacing w:after="0"/>
              <w:jc w:val="both"/>
              <w:rPr>
                <w:szCs w:val="24"/>
              </w:rPr>
            </w:pPr>
            <w:r w:rsidRPr="00E56C7D">
              <w:rPr>
                <w:szCs w:val="24"/>
              </w:rPr>
              <w:t>Bina ve Yerleşke</w:t>
            </w:r>
          </w:p>
        </w:tc>
      </w:tr>
      <w:tr w:rsidR="003322A4" w:rsidRPr="00D41148" w:rsidTr="00466E6B">
        <w:trPr>
          <w:trHeight w:val="611"/>
        </w:trPr>
        <w:tc>
          <w:tcPr>
            <w:tcW w:w="4963" w:type="dxa"/>
            <w:shd w:val="clear" w:color="auto" w:fill="auto"/>
          </w:tcPr>
          <w:p w:rsidR="003322A4" w:rsidRPr="00E56C7D" w:rsidRDefault="003322A4" w:rsidP="00D41148">
            <w:pPr>
              <w:spacing w:after="0"/>
              <w:jc w:val="both"/>
              <w:rPr>
                <w:szCs w:val="24"/>
              </w:rPr>
            </w:pPr>
            <w:r w:rsidRPr="00E56C7D">
              <w:rPr>
                <w:szCs w:val="24"/>
              </w:rPr>
              <w:t>Özel Eğitime İhtiyaç Duyan Bireyler</w:t>
            </w:r>
          </w:p>
        </w:tc>
        <w:tc>
          <w:tcPr>
            <w:tcW w:w="4643" w:type="dxa"/>
            <w:shd w:val="clear" w:color="auto" w:fill="auto"/>
          </w:tcPr>
          <w:p w:rsidR="003322A4" w:rsidRPr="00E56C7D" w:rsidRDefault="003322A4" w:rsidP="00D41148">
            <w:pPr>
              <w:spacing w:after="0"/>
              <w:jc w:val="both"/>
              <w:rPr>
                <w:szCs w:val="24"/>
              </w:rPr>
            </w:pPr>
            <w:r w:rsidRPr="00E56C7D">
              <w:rPr>
                <w:szCs w:val="24"/>
              </w:rPr>
              <w:t>İstihdam</w:t>
            </w:r>
            <w:r w:rsidR="005E2863" w:rsidRPr="00E56C7D">
              <w:rPr>
                <w:szCs w:val="24"/>
              </w:rPr>
              <w:t xml:space="preserve"> Edilebilirlik ve Yönlendirme</w:t>
            </w:r>
          </w:p>
        </w:tc>
        <w:tc>
          <w:tcPr>
            <w:tcW w:w="4128" w:type="dxa"/>
            <w:shd w:val="clear" w:color="auto" w:fill="auto"/>
          </w:tcPr>
          <w:p w:rsidR="003322A4" w:rsidRPr="00E56C7D" w:rsidRDefault="003322A4" w:rsidP="00D41148">
            <w:pPr>
              <w:spacing w:after="0"/>
              <w:jc w:val="both"/>
              <w:rPr>
                <w:szCs w:val="24"/>
              </w:rPr>
            </w:pPr>
            <w:r w:rsidRPr="00E56C7D">
              <w:rPr>
                <w:szCs w:val="24"/>
              </w:rPr>
              <w:t>Donanım</w:t>
            </w:r>
          </w:p>
        </w:tc>
      </w:tr>
      <w:tr w:rsidR="003322A4" w:rsidRPr="00D41148" w:rsidTr="00466E6B">
        <w:trPr>
          <w:trHeight w:val="499"/>
        </w:trPr>
        <w:tc>
          <w:tcPr>
            <w:tcW w:w="4963" w:type="dxa"/>
            <w:shd w:val="clear" w:color="auto" w:fill="auto"/>
          </w:tcPr>
          <w:p w:rsidR="003322A4" w:rsidRPr="00E56C7D" w:rsidRDefault="003322A4" w:rsidP="00D41148">
            <w:pPr>
              <w:spacing w:after="0"/>
              <w:jc w:val="both"/>
              <w:rPr>
                <w:szCs w:val="24"/>
              </w:rPr>
            </w:pPr>
            <w:r w:rsidRPr="00E56C7D">
              <w:rPr>
                <w:szCs w:val="24"/>
              </w:rPr>
              <w:t>Yabancı Öğrenciler</w:t>
            </w:r>
          </w:p>
        </w:tc>
        <w:tc>
          <w:tcPr>
            <w:tcW w:w="4643" w:type="dxa"/>
            <w:shd w:val="clear" w:color="auto" w:fill="auto"/>
          </w:tcPr>
          <w:p w:rsidR="003322A4" w:rsidRPr="00E56C7D" w:rsidRDefault="003322A4" w:rsidP="00D41148">
            <w:pPr>
              <w:spacing w:after="0"/>
              <w:jc w:val="both"/>
              <w:rPr>
                <w:szCs w:val="24"/>
              </w:rPr>
            </w:pPr>
            <w:r w:rsidRPr="00E56C7D">
              <w:rPr>
                <w:szCs w:val="24"/>
              </w:rPr>
              <w:t>Öğretim Yöntemleri</w:t>
            </w:r>
          </w:p>
        </w:tc>
        <w:tc>
          <w:tcPr>
            <w:tcW w:w="4128" w:type="dxa"/>
            <w:shd w:val="clear" w:color="auto" w:fill="auto"/>
          </w:tcPr>
          <w:p w:rsidR="003322A4" w:rsidRPr="00E56C7D" w:rsidRDefault="003322A4" w:rsidP="00D41148">
            <w:pPr>
              <w:spacing w:after="0"/>
              <w:jc w:val="both"/>
              <w:rPr>
                <w:szCs w:val="24"/>
              </w:rPr>
            </w:pPr>
            <w:r w:rsidRPr="00E56C7D">
              <w:rPr>
                <w:szCs w:val="24"/>
              </w:rPr>
              <w:t>Temizlik, Hijyen</w:t>
            </w:r>
          </w:p>
        </w:tc>
      </w:tr>
      <w:tr w:rsidR="003322A4" w:rsidRPr="00D41148" w:rsidTr="00466E6B">
        <w:trPr>
          <w:trHeight w:val="613"/>
        </w:trPr>
        <w:tc>
          <w:tcPr>
            <w:tcW w:w="4963" w:type="dxa"/>
            <w:shd w:val="clear" w:color="auto" w:fill="auto"/>
          </w:tcPr>
          <w:p w:rsidR="003322A4" w:rsidRPr="00E56C7D" w:rsidRDefault="00E56C7D" w:rsidP="00D41148">
            <w:pPr>
              <w:spacing w:after="0"/>
              <w:jc w:val="both"/>
              <w:rPr>
                <w:szCs w:val="24"/>
              </w:rPr>
            </w:pPr>
            <w:r w:rsidRPr="00E56C7D">
              <w:rPr>
                <w:szCs w:val="24"/>
              </w:rPr>
              <w:t>Hayat boyu</w:t>
            </w:r>
            <w:r w:rsidR="003322A4" w:rsidRPr="00E56C7D">
              <w:rPr>
                <w:szCs w:val="24"/>
              </w:rPr>
              <w:t xml:space="preserve"> Öğrenme</w:t>
            </w:r>
          </w:p>
        </w:tc>
        <w:tc>
          <w:tcPr>
            <w:tcW w:w="4643" w:type="dxa"/>
            <w:shd w:val="clear" w:color="auto" w:fill="auto"/>
          </w:tcPr>
          <w:p w:rsidR="003322A4" w:rsidRPr="00E56C7D" w:rsidRDefault="003322A4" w:rsidP="00D41148">
            <w:pPr>
              <w:spacing w:after="0"/>
              <w:jc w:val="both"/>
              <w:rPr>
                <w:szCs w:val="24"/>
              </w:rPr>
            </w:pPr>
            <w:r w:rsidRPr="00E56C7D">
              <w:rPr>
                <w:szCs w:val="24"/>
              </w:rPr>
              <w:t>Ders araç gereçleri</w:t>
            </w:r>
          </w:p>
        </w:tc>
        <w:tc>
          <w:tcPr>
            <w:tcW w:w="4128" w:type="dxa"/>
            <w:shd w:val="clear" w:color="auto" w:fill="auto"/>
          </w:tcPr>
          <w:p w:rsidR="003322A4" w:rsidRPr="00E56C7D" w:rsidRDefault="003322A4" w:rsidP="00D41148">
            <w:pPr>
              <w:spacing w:after="0"/>
              <w:jc w:val="both"/>
              <w:rPr>
                <w:szCs w:val="24"/>
              </w:rPr>
            </w:pPr>
            <w:r w:rsidRPr="00E56C7D">
              <w:rPr>
                <w:szCs w:val="24"/>
              </w:rPr>
              <w:t>İş Güvenliği, Okul Güvenliği</w:t>
            </w:r>
          </w:p>
        </w:tc>
      </w:tr>
      <w:tr w:rsidR="005E2863" w:rsidRPr="00D41148" w:rsidTr="00466E6B">
        <w:trPr>
          <w:trHeight w:val="514"/>
        </w:trPr>
        <w:tc>
          <w:tcPr>
            <w:tcW w:w="4963" w:type="dxa"/>
            <w:shd w:val="clear" w:color="auto" w:fill="auto"/>
          </w:tcPr>
          <w:p w:rsidR="005E2863" w:rsidRPr="00E56C7D" w:rsidRDefault="005E2863" w:rsidP="00D41148">
            <w:pPr>
              <w:spacing w:after="0"/>
              <w:jc w:val="both"/>
              <w:rPr>
                <w:szCs w:val="24"/>
              </w:rPr>
            </w:pPr>
          </w:p>
        </w:tc>
        <w:tc>
          <w:tcPr>
            <w:tcW w:w="4643" w:type="dxa"/>
            <w:shd w:val="clear" w:color="auto" w:fill="auto"/>
          </w:tcPr>
          <w:p w:rsidR="005E2863" w:rsidRPr="00E56C7D" w:rsidRDefault="005E2863" w:rsidP="00D41148">
            <w:pPr>
              <w:spacing w:after="0"/>
              <w:jc w:val="both"/>
              <w:rPr>
                <w:szCs w:val="24"/>
              </w:rPr>
            </w:pPr>
          </w:p>
        </w:tc>
        <w:tc>
          <w:tcPr>
            <w:tcW w:w="4128" w:type="dxa"/>
            <w:shd w:val="clear" w:color="auto" w:fill="auto"/>
          </w:tcPr>
          <w:p w:rsidR="005E2863" w:rsidRPr="00E56C7D" w:rsidRDefault="005E2863" w:rsidP="00D41148">
            <w:pPr>
              <w:spacing w:after="0"/>
              <w:jc w:val="both"/>
              <w:rPr>
                <w:szCs w:val="24"/>
              </w:rPr>
            </w:pPr>
            <w:r w:rsidRPr="00E56C7D">
              <w:rPr>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lastRenderedPageBreak/>
        <w:t xml:space="preserve"> </w:t>
      </w:r>
    </w:p>
    <w:p w:rsidR="00A20B34" w:rsidRDefault="00DB7089" w:rsidP="00A20B34">
      <w:pPr>
        <w:pStyle w:val="Balk3"/>
      </w:pPr>
      <w:bookmarkStart w:id="29" w:name="_Toc416084890"/>
      <w:r w:rsidRPr="00A47F2F">
        <w:t>Gelişim ve Sorun Alanları</w:t>
      </w:r>
      <w:r w:rsidR="00A20B34">
        <w:t>mız</w:t>
      </w:r>
    </w:p>
    <w:tbl>
      <w:tblPr>
        <w:tblW w:w="124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1747"/>
      </w:tblGrid>
      <w:tr w:rsidR="00F675E8" w:rsidRPr="00A47F2F" w:rsidTr="000D2404">
        <w:trPr>
          <w:trHeight w:val="287"/>
        </w:trPr>
        <w:tc>
          <w:tcPr>
            <w:tcW w:w="12441"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0D2404">
        <w:trPr>
          <w:trHeight w:val="315"/>
        </w:trPr>
        <w:tc>
          <w:tcPr>
            <w:tcW w:w="69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1747" w:type="dxa"/>
            <w:vAlign w:val="center"/>
            <w:hideMark/>
          </w:tcPr>
          <w:p w:rsidR="00F675E8" w:rsidRPr="00A47F2F" w:rsidRDefault="00EA7E87" w:rsidP="00FE3704">
            <w:pPr>
              <w:spacing w:after="0" w:line="240" w:lineRule="auto"/>
              <w:rPr>
                <w:color w:val="000000"/>
                <w:szCs w:val="24"/>
              </w:rPr>
            </w:pPr>
            <w:r w:rsidRPr="00E13EB6">
              <w:rPr>
                <w:sz w:val="20"/>
              </w:rPr>
              <w:t>Okullaşma Oranı / Okul öncesi eğitimde okullaşma oranı</w:t>
            </w:r>
            <w:r>
              <w:rPr>
                <w:sz w:val="20"/>
              </w:rPr>
              <w:t xml:space="preserve"> yüzde yüze ulaşamaması</w:t>
            </w:r>
          </w:p>
        </w:tc>
      </w:tr>
      <w:tr w:rsidR="00F675E8" w:rsidRPr="00A47F2F" w:rsidTr="000D2404">
        <w:trPr>
          <w:trHeight w:val="315"/>
        </w:trPr>
        <w:tc>
          <w:tcPr>
            <w:tcW w:w="69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1747" w:type="dxa"/>
            <w:vAlign w:val="center"/>
            <w:hideMark/>
          </w:tcPr>
          <w:p w:rsidR="00F675E8" w:rsidRPr="00A47F2F" w:rsidRDefault="00EA7E87" w:rsidP="00EA7E87">
            <w:pPr>
              <w:spacing w:after="0" w:line="240" w:lineRule="auto"/>
              <w:rPr>
                <w:color w:val="000000"/>
                <w:szCs w:val="24"/>
              </w:rPr>
            </w:pPr>
            <w:r w:rsidRPr="00E13EB6">
              <w:rPr>
                <w:sz w:val="20"/>
              </w:rPr>
              <w:t>Özel Eğitime İhtiyaç Duyan Bireyler</w:t>
            </w:r>
            <w:r>
              <w:rPr>
                <w:sz w:val="20"/>
              </w:rPr>
              <w:t xml:space="preserve"> </w:t>
            </w:r>
            <w:r w:rsidR="00E82B33">
              <w:rPr>
                <w:sz w:val="20"/>
              </w:rPr>
              <w:t xml:space="preserve">için </w:t>
            </w:r>
            <w:r>
              <w:rPr>
                <w:sz w:val="20"/>
              </w:rPr>
              <w:t>açılan Destek Eğitim odasına öğretmen görevlendirilmemesi</w:t>
            </w:r>
          </w:p>
        </w:tc>
      </w:tr>
      <w:tr w:rsidR="00F675E8" w:rsidRPr="00A47F2F" w:rsidTr="000D2404">
        <w:trPr>
          <w:trHeight w:val="315"/>
        </w:trPr>
        <w:tc>
          <w:tcPr>
            <w:tcW w:w="69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1747" w:type="dxa"/>
            <w:vAlign w:val="center"/>
          </w:tcPr>
          <w:p w:rsidR="00F675E8" w:rsidRPr="00A47F2F" w:rsidRDefault="00EA7E87" w:rsidP="00FE3704">
            <w:pPr>
              <w:spacing w:after="0" w:line="240" w:lineRule="auto"/>
              <w:rPr>
                <w:color w:val="000000"/>
                <w:szCs w:val="24"/>
              </w:rPr>
            </w:pPr>
            <w:r w:rsidRPr="00E13EB6">
              <w:rPr>
                <w:sz w:val="20"/>
              </w:rPr>
              <w:t xml:space="preserve">Yabancı Öğrenciler / Yabancı uyruklu öğrencilerin </w:t>
            </w:r>
            <w:r>
              <w:rPr>
                <w:sz w:val="20"/>
              </w:rPr>
              <w:t xml:space="preserve">ve velilerine </w:t>
            </w:r>
            <w:proofErr w:type="gramStart"/>
            <w:r w:rsidRPr="00E13EB6">
              <w:rPr>
                <w:sz w:val="20"/>
              </w:rPr>
              <w:t>oryantasyon</w:t>
            </w:r>
            <w:proofErr w:type="gramEnd"/>
            <w:r w:rsidRPr="00E13EB6">
              <w:rPr>
                <w:sz w:val="20"/>
              </w:rPr>
              <w:t xml:space="preserve"> ve eğitim kalitesinin yükseltilmesi</w:t>
            </w:r>
          </w:p>
        </w:tc>
      </w:tr>
      <w:tr w:rsidR="00F675E8" w:rsidRPr="00A47F2F" w:rsidTr="000D2404">
        <w:trPr>
          <w:trHeight w:val="315"/>
        </w:trPr>
        <w:tc>
          <w:tcPr>
            <w:tcW w:w="69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1747" w:type="dxa"/>
            <w:vAlign w:val="center"/>
          </w:tcPr>
          <w:p w:rsidR="00F675E8" w:rsidRPr="00A47F2F" w:rsidRDefault="00EA7E87" w:rsidP="00EA7E87">
            <w:pPr>
              <w:spacing w:after="0" w:line="240" w:lineRule="auto"/>
              <w:rPr>
                <w:color w:val="000000"/>
                <w:szCs w:val="24"/>
              </w:rPr>
            </w:pPr>
            <w:r w:rsidRPr="00E13EB6">
              <w:rPr>
                <w:sz w:val="20"/>
              </w:rPr>
              <w:t xml:space="preserve">Hayat Boyu Eğitim/ </w:t>
            </w:r>
            <w:r>
              <w:rPr>
                <w:sz w:val="20"/>
              </w:rPr>
              <w:t>Halk Eğitim Merkezinde bünyesinde öğrencilerimize yeterli kurs açılamaması</w:t>
            </w:r>
          </w:p>
        </w:tc>
      </w:tr>
    </w:tbl>
    <w:p w:rsidR="004778E9" w:rsidRPr="00A47F2F" w:rsidRDefault="004778E9" w:rsidP="004778E9">
      <w:pPr>
        <w:rPr>
          <w:szCs w:val="24"/>
        </w:rPr>
      </w:pPr>
    </w:p>
    <w:tbl>
      <w:tblPr>
        <w:tblW w:w="124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1889"/>
      </w:tblGrid>
      <w:tr w:rsidR="00F675E8" w:rsidRPr="00A47F2F" w:rsidTr="00315205">
        <w:trPr>
          <w:trHeight w:val="114"/>
        </w:trPr>
        <w:tc>
          <w:tcPr>
            <w:tcW w:w="1244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315205">
        <w:trPr>
          <w:trHeight w:val="57"/>
        </w:trPr>
        <w:tc>
          <w:tcPr>
            <w:tcW w:w="56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1889" w:type="dxa"/>
            <w:vAlign w:val="center"/>
            <w:hideMark/>
          </w:tcPr>
          <w:p w:rsidR="00F675E8" w:rsidRPr="00A47F2F" w:rsidRDefault="00E82B33" w:rsidP="00FE3704">
            <w:pPr>
              <w:spacing w:after="0" w:line="240" w:lineRule="auto"/>
              <w:rPr>
                <w:color w:val="000000"/>
                <w:szCs w:val="24"/>
              </w:rPr>
            </w:pPr>
            <w:r w:rsidRPr="00E13EB6">
              <w:rPr>
                <w:sz w:val="20"/>
              </w:rPr>
              <w:t>Öğretim Yöntemleri / Öğretmenlere yönelik hizmet içi eğitimler</w:t>
            </w:r>
            <w:r w:rsidR="00276625">
              <w:rPr>
                <w:sz w:val="20"/>
              </w:rPr>
              <w:t>in az olması,</w:t>
            </w:r>
          </w:p>
        </w:tc>
      </w:tr>
      <w:tr w:rsidR="0007556B" w:rsidRPr="00A47F2F" w:rsidTr="00315205">
        <w:trPr>
          <w:trHeight w:val="57"/>
        </w:trPr>
        <w:tc>
          <w:tcPr>
            <w:tcW w:w="560" w:type="dxa"/>
            <w:vAlign w:val="center"/>
            <w:hideMark/>
          </w:tcPr>
          <w:p w:rsidR="0007556B" w:rsidRPr="00A47F2F" w:rsidRDefault="0007556B" w:rsidP="00FE3704">
            <w:pPr>
              <w:spacing w:after="0" w:line="240" w:lineRule="auto"/>
              <w:jc w:val="center"/>
              <w:rPr>
                <w:b/>
                <w:bCs/>
                <w:color w:val="000000"/>
                <w:szCs w:val="24"/>
              </w:rPr>
            </w:pPr>
            <w:r>
              <w:rPr>
                <w:b/>
                <w:bCs/>
                <w:color w:val="000000"/>
                <w:szCs w:val="24"/>
              </w:rPr>
              <w:t>2</w:t>
            </w:r>
          </w:p>
        </w:tc>
        <w:tc>
          <w:tcPr>
            <w:tcW w:w="11889" w:type="dxa"/>
            <w:vAlign w:val="center"/>
            <w:hideMark/>
          </w:tcPr>
          <w:p w:rsidR="0007556B" w:rsidRPr="00E13EB6" w:rsidRDefault="0007556B" w:rsidP="00FE3704">
            <w:pPr>
              <w:spacing w:after="0" w:line="240" w:lineRule="auto"/>
              <w:rPr>
                <w:sz w:val="20"/>
              </w:rPr>
            </w:pPr>
            <w:r w:rsidRPr="00E13EB6">
              <w:rPr>
                <w:sz w:val="20"/>
              </w:rPr>
              <w:t xml:space="preserve">Teknolojik </w:t>
            </w:r>
            <w:r w:rsidR="00503A76" w:rsidRPr="00E13EB6">
              <w:rPr>
                <w:sz w:val="20"/>
              </w:rPr>
              <w:t>imkânlar</w:t>
            </w:r>
            <w:r w:rsidRPr="00E13EB6">
              <w:rPr>
                <w:sz w:val="20"/>
              </w:rPr>
              <w:t xml:space="preserve"> /</w:t>
            </w:r>
            <w:r w:rsidR="00503A76">
              <w:rPr>
                <w:sz w:val="20"/>
              </w:rPr>
              <w:t xml:space="preserve"> Teknolo</w:t>
            </w:r>
            <w:r>
              <w:rPr>
                <w:sz w:val="20"/>
              </w:rPr>
              <w:t xml:space="preserve">jik yeterliği yüksek olan eleman </w:t>
            </w:r>
            <w:r w:rsidR="00503A76">
              <w:rPr>
                <w:sz w:val="20"/>
              </w:rPr>
              <w:t>sayısının</w:t>
            </w:r>
            <w:r>
              <w:rPr>
                <w:sz w:val="20"/>
              </w:rPr>
              <w:t xml:space="preserve"> azlığı</w:t>
            </w:r>
          </w:p>
        </w:tc>
      </w:tr>
    </w:tbl>
    <w:p w:rsidR="00E170ED" w:rsidRPr="00A47F2F" w:rsidRDefault="00E170ED" w:rsidP="001B455A">
      <w:pPr>
        <w:rPr>
          <w:szCs w:val="24"/>
        </w:rPr>
      </w:pPr>
    </w:p>
    <w:tbl>
      <w:tblPr>
        <w:tblW w:w="124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5"/>
        <w:gridCol w:w="12150"/>
      </w:tblGrid>
      <w:tr w:rsidR="000413B1" w:rsidRPr="00A47F2F" w:rsidTr="0007556B">
        <w:trPr>
          <w:trHeight w:val="328"/>
        </w:trPr>
        <w:tc>
          <w:tcPr>
            <w:tcW w:w="12449" w:type="dxa"/>
            <w:gridSpan w:val="3"/>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07556B">
        <w:trPr>
          <w:trHeight w:val="328"/>
        </w:trPr>
        <w:tc>
          <w:tcPr>
            <w:tcW w:w="299" w:type="dxa"/>
            <w:gridSpan w:val="2"/>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2150" w:type="dxa"/>
            <w:vAlign w:val="center"/>
          </w:tcPr>
          <w:p w:rsidR="000413B1" w:rsidRPr="00A47F2F" w:rsidRDefault="002713DB" w:rsidP="00FE3704">
            <w:pPr>
              <w:spacing w:after="0" w:line="240" w:lineRule="auto"/>
              <w:rPr>
                <w:color w:val="000000"/>
                <w:szCs w:val="24"/>
              </w:rPr>
            </w:pPr>
            <w:r w:rsidRPr="00E13EB6">
              <w:rPr>
                <w:b/>
                <w:sz w:val="20"/>
              </w:rPr>
              <w:t>Bina ve Yerleşke</w:t>
            </w:r>
            <w:r>
              <w:rPr>
                <w:sz w:val="20"/>
              </w:rPr>
              <w:t xml:space="preserve"> / </w:t>
            </w:r>
            <w:r w:rsidRPr="00E13EB6">
              <w:rPr>
                <w:sz w:val="20"/>
              </w:rPr>
              <w:t>Sınıf mevcutlarının fazlalığı</w:t>
            </w:r>
            <w:r>
              <w:rPr>
                <w:sz w:val="20"/>
              </w:rPr>
              <w:t>, Spor salonunun olmayışı</w:t>
            </w:r>
          </w:p>
        </w:tc>
      </w:tr>
      <w:tr w:rsidR="000413B1" w:rsidRPr="00A47F2F" w:rsidTr="0007556B">
        <w:trPr>
          <w:trHeight w:val="328"/>
        </w:trPr>
        <w:tc>
          <w:tcPr>
            <w:tcW w:w="299" w:type="dxa"/>
            <w:gridSpan w:val="2"/>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2150" w:type="dxa"/>
            <w:vAlign w:val="center"/>
          </w:tcPr>
          <w:p w:rsidR="000413B1" w:rsidRPr="00A47F2F" w:rsidRDefault="00251403" w:rsidP="00251403">
            <w:pPr>
              <w:spacing w:after="0" w:line="240" w:lineRule="auto"/>
              <w:rPr>
                <w:color w:val="000000"/>
                <w:szCs w:val="24"/>
              </w:rPr>
            </w:pPr>
            <w:r w:rsidRPr="00E13EB6">
              <w:rPr>
                <w:b/>
                <w:sz w:val="20"/>
              </w:rPr>
              <w:t xml:space="preserve">Donanım </w:t>
            </w:r>
            <w:r w:rsidRPr="00E13EB6">
              <w:rPr>
                <w:sz w:val="20"/>
              </w:rPr>
              <w:t xml:space="preserve">/ </w:t>
            </w:r>
            <w:r>
              <w:rPr>
                <w:sz w:val="20"/>
              </w:rPr>
              <w:t>Etkileşimli Tahtaların olmayışı</w:t>
            </w:r>
          </w:p>
        </w:tc>
      </w:tr>
      <w:tr w:rsidR="000413B1" w:rsidRPr="00A47F2F" w:rsidTr="0007556B">
        <w:trPr>
          <w:trHeight w:val="328"/>
        </w:trPr>
        <w:tc>
          <w:tcPr>
            <w:tcW w:w="299" w:type="dxa"/>
            <w:gridSpan w:val="2"/>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2150" w:type="dxa"/>
            <w:vAlign w:val="center"/>
          </w:tcPr>
          <w:p w:rsidR="000413B1" w:rsidRPr="00A47F2F" w:rsidRDefault="00251403" w:rsidP="00251403">
            <w:pPr>
              <w:spacing w:after="0" w:line="240" w:lineRule="auto"/>
              <w:rPr>
                <w:color w:val="000000"/>
                <w:szCs w:val="24"/>
              </w:rPr>
            </w:pPr>
            <w:r w:rsidRPr="00E13EB6">
              <w:rPr>
                <w:b/>
                <w:sz w:val="20"/>
              </w:rPr>
              <w:t>Temizlik, Hijyen</w:t>
            </w:r>
            <w:r w:rsidRPr="00E13EB6">
              <w:rPr>
                <w:sz w:val="20"/>
              </w:rPr>
              <w:t xml:space="preserve"> / </w:t>
            </w:r>
            <w:r>
              <w:rPr>
                <w:sz w:val="20"/>
              </w:rPr>
              <w:t>Yeterli Temizlik personelinin olmaması</w:t>
            </w:r>
          </w:p>
        </w:tc>
      </w:tr>
      <w:tr w:rsidR="0007556B" w:rsidRPr="00A47F2F" w:rsidTr="0007556B">
        <w:trPr>
          <w:trHeight w:val="57"/>
        </w:trPr>
        <w:tc>
          <w:tcPr>
            <w:tcW w:w="284" w:type="dxa"/>
            <w:vAlign w:val="center"/>
            <w:hideMark/>
          </w:tcPr>
          <w:p w:rsidR="0007556B" w:rsidRPr="00A47F2F" w:rsidRDefault="001514E6" w:rsidP="0007556B">
            <w:pPr>
              <w:spacing w:after="0" w:line="240" w:lineRule="auto"/>
              <w:jc w:val="center"/>
              <w:rPr>
                <w:b/>
                <w:bCs/>
                <w:color w:val="000000"/>
                <w:szCs w:val="24"/>
              </w:rPr>
            </w:pPr>
            <w:bookmarkStart w:id="30" w:name="_Toc416085142"/>
            <w:bookmarkStart w:id="31" w:name="_Toc529519455"/>
            <w:r>
              <w:rPr>
                <w:b/>
                <w:bCs/>
                <w:color w:val="000000"/>
                <w:szCs w:val="24"/>
              </w:rPr>
              <w:t>4</w:t>
            </w:r>
          </w:p>
        </w:tc>
        <w:tc>
          <w:tcPr>
            <w:tcW w:w="12165" w:type="dxa"/>
            <w:gridSpan w:val="2"/>
            <w:vAlign w:val="center"/>
            <w:hideMark/>
          </w:tcPr>
          <w:p w:rsidR="0007556B" w:rsidRPr="00A47F2F" w:rsidRDefault="0007556B" w:rsidP="0007556B">
            <w:pPr>
              <w:spacing w:after="0" w:line="240" w:lineRule="auto"/>
              <w:rPr>
                <w:color w:val="000000"/>
                <w:szCs w:val="24"/>
              </w:rPr>
            </w:pPr>
            <w:r w:rsidRPr="00E13EB6">
              <w:rPr>
                <w:sz w:val="20"/>
              </w:rPr>
              <w:t xml:space="preserve">Teknolojik </w:t>
            </w:r>
            <w:proofErr w:type="gramStart"/>
            <w:r w:rsidRPr="00E13EB6">
              <w:rPr>
                <w:sz w:val="20"/>
              </w:rPr>
              <w:t>imkanlar</w:t>
            </w:r>
            <w:proofErr w:type="gramEnd"/>
            <w:r w:rsidRPr="00E13EB6">
              <w:rPr>
                <w:sz w:val="20"/>
              </w:rPr>
              <w:t xml:space="preserve"> / </w:t>
            </w:r>
            <w:r>
              <w:rPr>
                <w:sz w:val="20"/>
              </w:rPr>
              <w:t>Etkileşimli Tahta bulunmadığı için öğretmenlerin EBA, internet kullanımları ve derslere görsel destekleri azalmaktadır.</w:t>
            </w:r>
          </w:p>
        </w:tc>
      </w:tr>
    </w:tbl>
    <w:p w:rsidR="003322A4" w:rsidRPr="003322A4" w:rsidRDefault="0007556B" w:rsidP="002B6FDB">
      <w:r>
        <w:t xml:space="preserve"> </w:t>
      </w:r>
      <w:r w:rsidR="00B11140">
        <w:br w:type="page"/>
      </w:r>
      <w:bookmarkEnd w:id="30"/>
      <w:bookmarkEnd w:id="31"/>
    </w:p>
    <w:p w:rsidR="00153471" w:rsidRPr="00A47F2F" w:rsidRDefault="008D4E73" w:rsidP="002B6FDB">
      <w:pPr>
        <w:pStyle w:val="Balk1"/>
      </w:pPr>
      <w:bookmarkStart w:id="32" w:name="_Toc411525143"/>
      <w:bookmarkStart w:id="33" w:name="_Toc416085144"/>
      <w:bookmarkStart w:id="34" w:name="_Toc529519458"/>
      <w:bookmarkStart w:id="35" w:name="_Toc531097539"/>
      <w:r>
        <w:lastRenderedPageBreak/>
        <w:t xml:space="preserve">BÖLÜM III: </w:t>
      </w:r>
      <w:r w:rsidR="00153471" w:rsidRPr="00A47F2F">
        <w:t>MİSYON, VİZYON VE TEMEL DEĞERLER</w:t>
      </w:r>
      <w:bookmarkEnd w:id="32"/>
      <w:bookmarkEnd w:id="33"/>
      <w:bookmarkEnd w:id="34"/>
      <w:bookmarkEnd w:id="35"/>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Default="00D41148" w:rsidP="00D41148">
      <w:pPr>
        <w:pStyle w:val="Balk2"/>
      </w:pPr>
      <w:bookmarkStart w:id="36" w:name="_Toc531097540"/>
      <w:r>
        <w:t>MİSYO</w:t>
      </w:r>
      <w:r w:rsidR="008E325C" w:rsidRPr="00A47F2F">
        <w:t>N</w:t>
      </w:r>
      <w:r w:rsidR="00B11140">
        <w:t>UMUZ</w:t>
      </w:r>
      <w:r w:rsidR="00373590">
        <w:t xml:space="preserve"> </w:t>
      </w:r>
      <w:bookmarkEnd w:id="36"/>
    </w:p>
    <w:p w:rsidR="00216965" w:rsidRPr="003B57BD" w:rsidRDefault="00216965" w:rsidP="00DF6CFE">
      <w:pPr>
        <w:autoSpaceDE w:val="0"/>
        <w:autoSpaceDN w:val="0"/>
        <w:adjustRightInd w:val="0"/>
        <w:spacing w:after="223" w:line="240" w:lineRule="auto"/>
        <w:jc w:val="both"/>
        <w:rPr>
          <w:color w:val="000000"/>
          <w:szCs w:val="24"/>
        </w:rPr>
      </w:pPr>
      <w:r>
        <w:tab/>
      </w:r>
      <w:r w:rsidRPr="003B57BD">
        <w:rPr>
          <w:color w:val="000000"/>
          <w:szCs w:val="24"/>
        </w:rPr>
        <w:t xml:space="preserve">Eleştirel düşünebilen ve çözüm odaklı, kişisel ve mesleki alanda kendini sürekli yenileyen, doğaya duyarlı, yaratıcı ve farklılıklara saygı gösteren bireyler yetiştirmeyi, </w:t>
      </w:r>
    </w:p>
    <w:p w:rsidR="00216965" w:rsidRPr="003B57BD" w:rsidRDefault="00216965" w:rsidP="00DF6CFE">
      <w:pPr>
        <w:autoSpaceDE w:val="0"/>
        <w:autoSpaceDN w:val="0"/>
        <w:adjustRightInd w:val="0"/>
        <w:spacing w:after="223" w:line="240" w:lineRule="auto"/>
        <w:jc w:val="both"/>
        <w:rPr>
          <w:color w:val="000000"/>
          <w:szCs w:val="24"/>
        </w:rPr>
      </w:pPr>
      <w:r w:rsidRPr="003B57BD">
        <w:rPr>
          <w:color w:val="000000"/>
          <w:szCs w:val="24"/>
        </w:rPr>
        <w:t>Bilime ve sanata evrensel düzeyde katkı sağlayan, disiplinler</w:t>
      </w:r>
      <w:r w:rsidR="003B57BD">
        <w:rPr>
          <w:color w:val="000000"/>
          <w:szCs w:val="24"/>
        </w:rPr>
        <w:t xml:space="preserve"> </w:t>
      </w:r>
      <w:r w:rsidRPr="003B57BD">
        <w:rPr>
          <w:color w:val="000000"/>
          <w:szCs w:val="24"/>
        </w:rPr>
        <w:t>arası ve etik değerleri gözeten araştırmalar yapmayı,</w:t>
      </w:r>
    </w:p>
    <w:p w:rsidR="00216965" w:rsidRPr="003B57BD" w:rsidRDefault="00216965" w:rsidP="00DF6CFE">
      <w:pPr>
        <w:autoSpaceDE w:val="0"/>
        <w:autoSpaceDN w:val="0"/>
        <w:adjustRightInd w:val="0"/>
        <w:spacing w:after="0" w:line="240" w:lineRule="auto"/>
        <w:jc w:val="both"/>
        <w:rPr>
          <w:color w:val="000000"/>
          <w:szCs w:val="24"/>
        </w:rPr>
      </w:pPr>
      <w:r w:rsidRPr="003B57BD">
        <w:rPr>
          <w:color w:val="000000"/>
          <w:szCs w:val="24"/>
        </w:rPr>
        <w:t>Sosyal sorumluluk bilinci ile dünya ve ülke sorunlarına duyarlı, kamu yararını gözeten ve bulunduğu bölgenin kalkınmasına-gelişmesine katkıda bulunan hizmetler sunmayı</w:t>
      </w:r>
    </w:p>
    <w:p w:rsidR="00216965" w:rsidRPr="003B57BD" w:rsidRDefault="00216965" w:rsidP="00DF6CFE">
      <w:pPr>
        <w:jc w:val="both"/>
        <w:rPr>
          <w:szCs w:val="24"/>
        </w:rPr>
      </w:pPr>
      <w:proofErr w:type="gramStart"/>
      <w:r w:rsidRPr="003B57BD">
        <w:rPr>
          <w:color w:val="000000"/>
          <w:szCs w:val="24"/>
        </w:rPr>
        <w:t>görev</w:t>
      </w:r>
      <w:proofErr w:type="gramEnd"/>
      <w:r w:rsidRPr="003B57BD">
        <w:rPr>
          <w:color w:val="000000"/>
          <w:szCs w:val="24"/>
        </w:rPr>
        <w:t xml:space="preserve"> edinmiştir.</w:t>
      </w:r>
    </w:p>
    <w:p w:rsidR="00216965" w:rsidRPr="00216965" w:rsidRDefault="00216965" w:rsidP="00216965"/>
    <w:p w:rsidR="00B11140" w:rsidRPr="00A47F2F" w:rsidRDefault="00B11140" w:rsidP="00D41148">
      <w:pPr>
        <w:pStyle w:val="Balk2"/>
      </w:pPr>
      <w:bookmarkStart w:id="37" w:name="_Toc531097541"/>
      <w:r>
        <w:t>VİZ</w:t>
      </w:r>
      <w:r w:rsidR="00D41148">
        <w:t>YO</w:t>
      </w:r>
      <w:r w:rsidRPr="00A47F2F">
        <w:t>N</w:t>
      </w:r>
      <w:r>
        <w:t>UMUZ</w:t>
      </w:r>
      <w:r w:rsidR="00373590">
        <w:t xml:space="preserve"> </w:t>
      </w:r>
      <w:bookmarkEnd w:id="37"/>
    </w:p>
    <w:p w:rsidR="00632A51" w:rsidRDefault="00632A51" w:rsidP="00632A51">
      <w:pPr>
        <w:ind w:firstLine="708"/>
        <w:jc w:val="both"/>
        <w:rPr>
          <w:szCs w:val="24"/>
        </w:rPr>
      </w:pPr>
      <w:bookmarkStart w:id="38" w:name="_Toc531097542"/>
      <w:r w:rsidRPr="00294BBA">
        <w:rPr>
          <w:szCs w:val="24"/>
        </w:rPr>
        <w:t>Bireylerin, toplumun ihtiyaçlarını karşılayacak, geleceğe değer oluşturacak, bilimin, sanatın, değerlerimizin ve kültürümüzün rehberliğinde kendini gerçekleştiren,</w:t>
      </w:r>
      <w:r w:rsidR="003B57BD">
        <w:rPr>
          <w:szCs w:val="24"/>
        </w:rPr>
        <w:t xml:space="preserve"> </w:t>
      </w:r>
      <w:r w:rsidRPr="00294BBA">
        <w:rPr>
          <w:szCs w:val="24"/>
        </w:rPr>
        <w:t>mutlu,</w:t>
      </w:r>
      <w:r w:rsidR="00DF6CFE">
        <w:rPr>
          <w:szCs w:val="24"/>
        </w:rPr>
        <w:t xml:space="preserve"> </w:t>
      </w:r>
      <w:r w:rsidRPr="00294BBA">
        <w:rPr>
          <w:szCs w:val="24"/>
        </w:rPr>
        <w:t xml:space="preserve">topluma ve insanlığa faydalı, üretken, donanımlı bireyler </w:t>
      </w:r>
      <w:proofErr w:type="spellStart"/>
      <w:proofErr w:type="gramStart"/>
      <w:r w:rsidRPr="00294BBA">
        <w:rPr>
          <w:szCs w:val="24"/>
        </w:rPr>
        <w:t>yetiştiren,en</w:t>
      </w:r>
      <w:proofErr w:type="spellEnd"/>
      <w:proofErr w:type="gramEnd"/>
      <w:r w:rsidRPr="00294BBA">
        <w:rPr>
          <w:szCs w:val="24"/>
        </w:rPr>
        <w:t xml:space="preserve"> iyi eğitimi vermeye çalışan öncelikle tercih edilen kurum olmak</w:t>
      </w:r>
      <w:r w:rsidR="00DF6CFE">
        <w:rPr>
          <w:szCs w:val="24"/>
        </w:rPr>
        <w:t>tır.</w:t>
      </w:r>
    </w:p>
    <w:p w:rsidR="008E325C" w:rsidRPr="00A47F2F" w:rsidRDefault="001D2506" w:rsidP="00D41148">
      <w:pPr>
        <w:pStyle w:val="Balk2"/>
      </w:pPr>
      <w:r w:rsidRPr="00A47F2F">
        <w:t xml:space="preserve">TEMEL </w:t>
      </w:r>
      <w:r w:rsidR="008E325C" w:rsidRPr="00A47F2F">
        <w:t>DEĞERLERİMİZ</w:t>
      </w:r>
      <w:r w:rsidR="00373590">
        <w:t xml:space="preserve"> </w:t>
      </w:r>
      <w:bookmarkEnd w:id="38"/>
    </w:p>
    <w:p w:rsidR="00294BBA" w:rsidRPr="00294BBA" w:rsidRDefault="00294BBA" w:rsidP="00294BBA">
      <w:pPr>
        <w:tabs>
          <w:tab w:val="left" w:pos="360"/>
          <w:tab w:val="left" w:pos="720"/>
          <w:tab w:val="left" w:pos="3420"/>
        </w:tabs>
        <w:spacing w:line="360" w:lineRule="auto"/>
        <w:jc w:val="both"/>
        <w:rPr>
          <w:rFonts w:cs="Tahoma"/>
          <w:szCs w:val="24"/>
        </w:rPr>
      </w:pPr>
      <w:bookmarkStart w:id="39" w:name="_Toc411525145"/>
      <w:bookmarkStart w:id="40" w:name="_Toc416085153"/>
      <w:bookmarkStart w:id="41" w:name="_Toc529519459"/>
      <w:bookmarkStart w:id="42" w:name="_Toc531097543"/>
      <w:r w:rsidRPr="00294BBA">
        <w:rPr>
          <w:rFonts w:cs="Tahoma"/>
          <w:szCs w:val="24"/>
        </w:rPr>
        <w:t>Okul çalışanları olarak;</w:t>
      </w:r>
    </w:p>
    <w:p w:rsidR="00294BBA" w:rsidRPr="00294BBA" w:rsidRDefault="00294BBA" w:rsidP="00294BBA">
      <w:pPr>
        <w:numPr>
          <w:ilvl w:val="0"/>
          <w:numId w:val="21"/>
        </w:numPr>
        <w:spacing w:after="0" w:line="360" w:lineRule="auto"/>
        <w:rPr>
          <w:szCs w:val="24"/>
        </w:rPr>
      </w:pPr>
      <w:r w:rsidRPr="00294BBA">
        <w:rPr>
          <w:szCs w:val="24"/>
        </w:rPr>
        <w:t>Atatürk ilke ve inkılâplarını esas alırız.</w:t>
      </w:r>
    </w:p>
    <w:p w:rsidR="00294BBA" w:rsidRPr="00294BBA" w:rsidRDefault="00294BBA" w:rsidP="00294BBA">
      <w:pPr>
        <w:numPr>
          <w:ilvl w:val="0"/>
          <w:numId w:val="21"/>
        </w:numPr>
        <w:spacing w:after="0" w:line="360" w:lineRule="auto"/>
        <w:rPr>
          <w:szCs w:val="24"/>
        </w:rPr>
      </w:pPr>
      <w:r w:rsidRPr="00294BBA">
        <w:rPr>
          <w:szCs w:val="24"/>
        </w:rPr>
        <w:lastRenderedPageBreak/>
        <w:t>Başarının takım çalışmasıyla yakalanacağına inanırız.</w:t>
      </w:r>
    </w:p>
    <w:p w:rsidR="00294BBA" w:rsidRPr="00294BBA" w:rsidRDefault="00294BBA" w:rsidP="00294BBA">
      <w:pPr>
        <w:numPr>
          <w:ilvl w:val="0"/>
          <w:numId w:val="21"/>
        </w:numPr>
        <w:spacing w:after="0" w:line="360" w:lineRule="auto"/>
        <w:rPr>
          <w:szCs w:val="24"/>
        </w:rPr>
      </w:pPr>
      <w:r w:rsidRPr="00294BBA">
        <w:rPr>
          <w:szCs w:val="24"/>
        </w:rPr>
        <w:t>Öğrencilerimizin geleceğinin bizim geleceğimiz olduğuna inanırız.</w:t>
      </w:r>
    </w:p>
    <w:p w:rsidR="00294BBA" w:rsidRPr="00294BBA" w:rsidRDefault="00294BBA" w:rsidP="00294BBA">
      <w:pPr>
        <w:numPr>
          <w:ilvl w:val="0"/>
          <w:numId w:val="21"/>
        </w:numPr>
        <w:spacing w:after="0" w:line="360" w:lineRule="auto"/>
        <w:rPr>
          <w:szCs w:val="24"/>
        </w:rPr>
      </w:pPr>
      <w:r w:rsidRPr="00294BBA">
        <w:rPr>
          <w:szCs w:val="24"/>
        </w:rPr>
        <w:t>Okulumuzda her öğrencinin gelişmesi için ortam hazırlarız.</w:t>
      </w:r>
    </w:p>
    <w:p w:rsidR="00294BBA" w:rsidRPr="00294BBA" w:rsidRDefault="00294BBA" w:rsidP="00294BBA">
      <w:pPr>
        <w:numPr>
          <w:ilvl w:val="0"/>
          <w:numId w:val="21"/>
        </w:numPr>
        <w:spacing w:after="0" w:line="360" w:lineRule="auto"/>
        <w:rPr>
          <w:szCs w:val="24"/>
        </w:rPr>
      </w:pPr>
      <w:r w:rsidRPr="00294BBA">
        <w:rPr>
          <w:szCs w:val="24"/>
        </w:rPr>
        <w:t>Değişimin ve sürekli gelişmenin önemine inanırız.</w:t>
      </w:r>
    </w:p>
    <w:p w:rsidR="00294BBA" w:rsidRPr="00294BBA" w:rsidRDefault="00294BBA" w:rsidP="00294BBA">
      <w:pPr>
        <w:numPr>
          <w:ilvl w:val="0"/>
          <w:numId w:val="21"/>
        </w:numPr>
        <w:spacing w:after="0" w:line="360" w:lineRule="auto"/>
        <w:rPr>
          <w:szCs w:val="24"/>
        </w:rPr>
      </w:pPr>
      <w:r w:rsidRPr="00294BBA">
        <w:rPr>
          <w:szCs w:val="24"/>
        </w:rPr>
        <w:t>Öğrenci, veli ve toplum beklentilerine odaklı çalışırız.</w:t>
      </w:r>
    </w:p>
    <w:p w:rsidR="00294BBA" w:rsidRPr="00294BBA" w:rsidRDefault="00294BBA" w:rsidP="00294BBA">
      <w:pPr>
        <w:numPr>
          <w:ilvl w:val="0"/>
          <w:numId w:val="21"/>
        </w:numPr>
        <w:spacing w:after="0" w:line="360" w:lineRule="auto"/>
        <w:rPr>
          <w:szCs w:val="24"/>
        </w:rPr>
      </w:pPr>
      <w:r w:rsidRPr="00294BBA">
        <w:rPr>
          <w:szCs w:val="24"/>
        </w:rPr>
        <w:t>Ortak aklı kullanarak kararlar alırız ve Fırsat eşitliğini okulda yaşatırız.</w:t>
      </w:r>
    </w:p>
    <w:p w:rsidR="00294BBA" w:rsidRPr="00294BBA" w:rsidRDefault="00294BBA" w:rsidP="00294BBA">
      <w:pPr>
        <w:numPr>
          <w:ilvl w:val="0"/>
          <w:numId w:val="21"/>
        </w:numPr>
        <w:spacing w:after="0" w:line="360" w:lineRule="auto"/>
        <w:rPr>
          <w:szCs w:val="24"/>
        </w:rPr>
      </w:pPr>
      <w:r w:rsidRPr="00294BBA">
        <w:rPr>
          <w:szCs w:val="24"/>
        </w:rPr>
        <w:t xml:space="preserve">Eğitimde kaliteyi ön planda tutarak, Kaliteli </w:t>
      </w:r>
      <w:proofErr w:type="spellStart"/>
      <w:r w:rsidRPr="00294BBA">
        <w:rPr>
          <w:szCs w:val="24"/>
        </w:rPr>
        <w:t>eğitim’den</w:t>
      </w:r>
      <w:proofErr w:type="spellEnd"/>
      <w:r w:rsidRPr="00294BBA">
        <w:rPr>
          <w:szCs w:val="24"/>
        </w:rPr>
        <w:t xml:space="preserve"> ödün vermeyiz.</w:t>
      </w:r>
    </w:p>
    <w:p w:rsidR="00294BBA" w:rsidRPr="00294BBA" w:rsidRDefault="00294BBA" w:rsidP="00294BBA">
      <w:pPr>
        <w:numPr>
          <w:ilvl w:val="0"/>
          <w:numId w:val="21"/>
        </w:numPr>
        <w:spacing w:after="0" w:line="360" w:lineRule="auto"/>
        <w:rPr>
          <w:szCs w:val="24"/>
        </w:rPr>
      </w:pPr>
      <w:r w:rsidRPr="00294BBA">
        <w:rPr>
          <w:szCs w:val="24"/>
        </w:rPr>
        <w:t>Farklılıkları değer verir ve zenginlik olarak kabul ederiz.</w:t>
      </w:r>
    </w:p>
    <w:p w:rsidR="00294BBA" w:rsidRPr="00294BBA" w:rsidRDefault="00294BBA" w:rsidP="00294BBA">
      <w:pPr>
        <w:numPr>
          <w:ilvl w:val="0"/>
          <w:numId w:val="21"/>
        </w:numPr>
        <w:spacing w:after="0" w:line="360" w:lineRule="auto"/>
        <w:rPr>
          <w:szCs w:val="24"/>
        </w:rPr>
      </w:pPr>
      <w:r w:rsidRPr="00294BBA">
        <w:rPr>
          <w:szCs w:val="24"/>
        </w:rPr>
        <w:t>Paydaşlarımız ile iletişime önem veririz.</w:t>
      </w:r>
    </w:p>
    <w:p w:rsidR="00294BBA" w:rsidRPr="00294BBA" w:rsidRDefault="00294BBA" w:rsidP="00294BBA">
      <w:pPr>
        <w:numPr>
          <w:ilvl w:val="0"/>
          <w:numId w:val="21"/>
        </w:numPr>
        <w:spacing w:after="0" w:line="360" w:lineRule="auto"/>
        <w:rPr>
          <w:szCs w:val="24"/>
        </w:rPr>
      </w:pPr>
      <w:r w:rsidRPr="00294BBA">
        <w:rPr>
          <w:szCs w:val="24"/>
        </w:rPr>
        <w:t xml:space="preserve">Planlı çalışmayı önemseriz. </w:t>
      </w:r>
    </w:p>
    <w:p w:rsidR="00294BBA" w:rsidRPr="00294BBA" w:rsidRDefault="00294BBA" w:rsidP="00294BBA">
      <w:pPr>
        <w:numPr>
          <w:ilvl w:val="0"/>
          <w:numId w:val="21"/>
        </w:numPr>
        <w:spacing w:after="0" w:line="360" w:lineRule="auto"/>
        <w:rPr>
          <w:szCs w:val="24"/>
        </w:rPr>
      </w:pPr>
      <w:r w:rsidRPr="00294BBA">
        <w:rPr>
          <w:szCs w:val="24"/>
        </w:rPr>
        <w:t>Paydaşlarımız saygındır ve saygı görmeye layıktır anlayışıyla sevgi-hoşgörü ile hizmet ederiz.</w:t>
      </w:r>
    </w:p>
    <w:p w:rsidR="00294BBA" w:rsidRPr="00294BBA" w:rsidRDefault="00294BBA" w:rsidP="00294BBA">
      <w:pPr>
        <w:numPr>
          <w:ilvl w:val="0"/>
          <w:numId w:val="21"/>
        </w:numPr>
        <w:spacing w:after="0" w:line="360" w:lineRule="auto"/>
        <w:rPr>
          <w:szCs w:val="24"/>
        </w:rPr>
      </w:pPr>
      <w:r w:rsidRPr="00294BBA">
        <w:rPr>
          <w:szCs w:val="24"/>
        </w:rPr>
        <w:t>Çalışanların kendini güvende hissetmelerini, işbirliğine dayalı çalışmalarını ve kendilerini sürekli geliştirmelerini sağlarız.</w:t>
      </w:r>
    </w:p>
    <w:p w:rsidR="00294BBA" w:rsidRPr="00294BBA" w:rsidRDefault="00294BBA" w:rsidP="00294BBA">
      <w:pPr>
        <w:numPr>
          <w:ilvl w:val="0"/>
          <w:numId w:val="21"/>
        </w:numPr>
        <w:spacing w:after="0" w:line="360" w:lineRule="auto"/>
        <w:rPr>
          <w:szCs w:val="24"/>
        </w:rPr>
      </w:pPr>
      <w:r w:rsidRPr="00294BBA">
        <w:rPr>
          <w:szCs w:val="24"/>
        </w:rPr>
        <w:t>Görevlerimizi yerine getirirken objektiflik ilkesini uygularız.</w:t>
      </w:r>
    </w:p>
    <w:p w:rsidR="00294BBA" w:rsidRPr="00294BBA" w:rsidRDefault="00294BBA" w:rsidP="00294BBA">
      <w:pPr>
        <w:numPr>
          <w:ilvl w:val="0"/>
          <w:numId w:val="21"/>
        </w:numPr>
        <w:spacing w:after="0" w:line="360" w:lineRule="auto"/>
        <w:rPr>
          <w:szCs w:val="24"/>
        </w:rPr>
      </w:pPr>
      <w:r w:rsidRPr="00294BBA">
        <w:rPr>
          <w:szCs w:val="24"/>
        </w:rPr>
        <w:t>Tüm ilişkilerde insana saygı esasını uygular; çalışan ve hizmet alanların beklenti duygu ve düşüncelerine değer veririz.</w:t>
      </w:r>
    </w:p>
    <w:p w:rsidR="00294BBA" w:rsidRPr="00294BBA" w:rsidRDefault="00294BBA" w:rsidP="00294BBA">
      <w:pPr>
        <w:numPr>
          <w:ilvl w:val="0"/>
          <w:numId w:val="21"/>
        </w:numPr>
        <w:spacing w:after="0" w:line="360" w:lineRule="auto"/>
        <w:rPr>
          <w:szCs w:val="24"/>
        </w:rPr>
      </w:pPr>
      <w:r w:rsidRPr="00294BBA">
        <w:rPr>
          <w:szCs w:val="24"/>
        </w:rPr>
        <w:t>Çalışmalarda etkililik ve verimliliğin ekip çalışmalarıyla sağlanacağı anlayışı kabullenilerek ekip çalışmalarına gereken önemi veririz.</w:t>
      </w:r>
    </w:p>
    <w:p w:rsidR="00294BBA" w:rsidRPr="00294BBA" w:rsidRDefault="00294BBA" w:rsidP="00294BBA">
      <w:pPr>
        <w:numPr>
          <w:ilvl w:val="0"/>
          <w:numId w:val="21"/>
        </w:numPr>
        <w:spacing w:after="0" w:line="360" w:lineRule="auto"/>
        <w:rPr>
          <w:szCs w:val="24"/>
        </w:rPr>
      </w:pPr>
      <w:r w:rsidRPr="00294BBA">
        <w:rPr>
          <w:szCs w:val="24"/>
        </w:rPr>
        <w:t>Kurumda çalışmaların bilimsel veriler doğrultusunda ve mevzuatına uygun olarak gerçekleştirildiğinde başarı sağlanacağına inanırız.</w:t>
      </w:r>
    </w:p>
    <w:p w:rsidR="00294BBA" w:rsidRPr="00294BBA" w:rsidRDefault="00294BBA" w:rsidP="00294BBA">
      <w:pPr>
        <w:numPr>
          <w:ilvl w:val="0"/>
          <w:numId w:val="21"/>
        </w:numPr>
        <w:spacing w:after="0" w:line="360" w:lineRule="auto"/>
        <w:rPr>
          <w:szCs w:val="24"/>
        </w:rPr>
      </w:pPr>
      <w:r w:rsidRPr="00294BBA">
        <w:rPr>
          <w:szCs w:val="24"/>
        </w:rPr>
        <w:t>Görev dağılımı ve hizmet sunumunda adil oluruz ve çalışanın kurum katkısını tanıyıp takdir ederiz.</w:t>
      </w:r>
    </w:p>
    <w:p w:rsidR="00577447" w:rsidRDefault="00294BBA" w:rsidP="002B6FDB">
      <w:pPr>
        <w:numPr>
          <w:ilvl w:val="0"/>
          <w:numId w:val="21"/>
        </w:numPr>
        <w:spacing w:after="0" w:line="360" w:lineRule="auto"/>
        <w:rPr>
          <w:szCs w:val="24"/>
        </w:rPr>
      </w:pPr>
      <w:r w:rsidRPr="00294BBA">
        <w:rPr>
          <w:szCs w:val="24"/>
        </w:rPr>
        <w:t>Eğitime yapılan yatırımı kutsal sayar, her türlü desteği veririz.</w:t>
      </w:r>
    </w:p>
    <w:p w:rsidR="00CB7413" w:rsidRDefault="00CB7413" w:rsidP="00CB7413">
      <w:pPr>
        <w:spacing w:after="0" w:line="360" w:lineRule="auto"/>
        <w:rPr>
          <w:szCs w:val="24"/>
        </w:rPr>
      </w:pPr>
    </w:p>
    <w:p w:rsidR="00CB7413" w:rsidRPr="00CB7413" w:rsidRDefault="00CB7413" w:rsidP="00CB7413">
      <w:pPr>
        <w:spacing w:after="0" w:line="360" w:lineRule="auto"/>
        <w:rPr>
          <w:szCs w:val="24"/>
        </w:rPr>
      </w:pPr>
    </w:p>
    <w:p w:rsidR="00A07F33" w:rsidRPr="00CB7413" w:rsidRDefault="008D4E73" w:rsidP="00CB7413">
      <w:pPr>
        <w:pStyle w:val="Balk1"/>
      </w:pPr>
      <w:r>
        <w:t xml:space="preserve">BÖLÜM IV: </w:t>
      </w:r>
      <w:r w:rsidR="002F5FC9" w:rsidRPr="002B6FDB">
        <w:t xml:space="preserve">AMAÇ, HEDEF VE </w:t>
      </w:r>
      <w:bookmarkEnd w:id="39"/>
      <w:bookmarkEnd w:id="40"/>
      <w:bookmarkEnd w:id="41"/>
      <w:r w:rsidR="003322A4" w:rsidRPr="002B6FDB">
        <w:t>EYLEMLER</w:t>
      </w:r>
      <w:bookmarkEnd w:id="42"/>
    </w:p>
    <w:p w:rsidR="002B6FDB" w:rsidRPr="002B6FDB" w:rsidRDefault="002B6FDB" w:rsidP="002B6FDB">
      <w:pPr>
        <w:pStyle w:val="Balk2"/>
      </w:pPr>
      <w:bookmarkStart w:id="43" w:name="_Toc531097544"/>
      <w:r w:rsidRPr="002B6FDB">
        <w:t xml:space="preserve">TEMA </w:t>
      </w:r>
      <w:r>
        <w:t>I</w:t>
      </w:r>
      <w:r w:rsidRPr="002B6FDB">
        <w:t>: EĞİTİM</w:t>
      </w:r>
      <w:r>
        <w:t xml:space="preserve"> VE ÖĞRETİM</w:t>
      </w:r>
      <w:r w:rsidRPr="002B6FDB">
        <w:t xml:space="preserve">E </w:t>
      </w:r>
      <w:r>
        <w:t>ERİŞİM</w:t>
      </w:r>
      <w:bookmarkEnd w:id="43"/>
    </w:p>
    <w:p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w:t>
      </w:r>
      <w:r w:rsidR="00796080">
        <w:t xml:space="preserve"> </w:t>
      </w:r>
      <w:r>
        <w:t>boyu öğrenme kapsamında yürütülen faaliyetlerin ele alındığı temadır.</w:t>
      </w:r>
    </w:p>
    <w:p w:rsidR="003322A4" w:rsidRDefault="003322A4" w:rsidP="003322A4">
      <w:pPr>
        <w:pStyle w:val="Balk3"/>
      </w:pPr>
      <w:bookmarkStart w:id="44"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r>
        <w:t xml:space="preserve"> </w:t>
      </w:r>
      <w:bookmarkEnd w:id="44"/>
    </w:p>
    <w:p w:rsidR="00ED407F" w:rsidRDefault="00515098" w:rsidP="009A07E3">
      <w:pPr>
        <w:pStyle w:val="Balk3"/>
        <w:rPr>
          <w:rFonts w:ascii="Book Antiqua" w:hAnsi="Book Antiqua"/>
          <w:sz w:val="24"/>
          <w:szCs w:val="24"/>
        </w:rPr>
      </w:pPr>
      <w:bookmarkStart w:id="45" w:name="_Toc529519462"/>
      <w:bookmarkStart w:id="46" w:name="_Toc416085156"/>
      <w:r w:rsidRPr="002B6FDB">
        <w:rPr>
          <w:rStyle w:val="Balk4Char"/>
        </w:rPr>
        <w:t xml:space="preserve">Stratejik Hedef </w:t>
      </w:r>
      <w:proofErr w:type="gramStart"/>
      <w:r w:rsidRPr="002B6FDB">
        <w:rPr>
          <w:rStyle w:val="Balk4Char"/>
        </w:rPr>
        <w:t>1</w:t>
      </w:r>
      <w:r w:rsidR="00952A08" w:rsidRPr="002B6FDB">
        <w:rPr>
          <w:rStyle w:val="Balk4Char"/>
        </w:rPr>
        <w:t>.1</w:t>
      </w:r>
      <w:proofErr w:type="gramEnd"/>
      <w:r w:rsidR="00952A08" w:rsidRPr="002B6FDB">
        <w:rPr>
          <w:rStyle w:val="Balk4Char"/>
        </w:rPr>
        <w:t>.</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5"/>
      <w:r w:rsidR="00FF6E54">
        <w:rPr>
          <w:rFonts w:ascii="Book Antiqua" w:hAnsi="Book Antiqua"/>
          <w:sz w:val="24"/>
          <w:szCs w:val="24"/>
        </w:rPr>
        <w:t xml:space="preserve">  </w:t>
      </w:r>
    </w:p>
    <w:p w:rsidR="0081680B" w:rsidRDefault="0081680B" w:rsidP="002B6FDB">
      <w:pPr>
        <w:rPr>
          <w:b/>
          <w:i/>
        </w:rPr>
      </w:pPr>
      <w:bookmarkStart w:id="47" w:name="_Toc529519463"/>
      <w:bookmarkEnd w:id="46"/>
    </w:p>
    <w:p w:rsidR="00CD0A0C" w:rsidRPr="002B6FDB" w:rsidRDefault="008876D2" w:rsidP="002B6FDB">
      <w:pPr>
        <w:rPr>
          <w:b/>
          <w:color w:val="FF0000"/>
          <w:sz w:val="28"/>
        </w:rPr>
      </w:pPr>
      <w:r w:rsidRPr="00071150">
        <w:rPr>
          <w:b/>
          <w:sz w:val="28"/>
        </w:rPr>
        <w:t>Performans Gösterge</w:t>
      </w:r>
      <w:r w:rsidR="00D17290" w:rsidRPr="00071150">
        <w:rPr>
          <w:b/>
          <w:sz w:val="28"/>
        </w:rPr>
        <w:t>leri</w:t>
      </w:r>
      <w:bookmarkEnd w:id="47"/>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DC182C">
        <w:trPr>
          <w:gridAfter w:val="1"/>
          <w:wAfter w:w="15" w:type="dxa"/>
          <w:trHeight w:val="549"/>
        </w:trPr>
        <w:tc>
          <w:tcPr>
            <w:tcW w:w="1757" w:type="dxa"/>
            <w:shd w:val="clear" w:color="auto" w:fill="auto"/>
            <w:vAlign w:val="center"/>
          </w:tcPr>
          <w:p w:rsidR="003322A4" w:rsidRPr="00792106" w:rsidRDefault="003322A4" w:rsidP="003322A4">
            <w:pPr>
              <w:spacing w:after="0" w:line="240" w:lineRule="auto"/>
              <w:rPr>
                <w:b/>
                <w:bCs/>
                <w:sz w:val="22"/>
                <w:szCs w:val="22"/>
              </w:rPr>
            </w:pPr>
            <w:r w:rsidRPr="00792106">
              <w:rPr>
                <w:b/>
                <w:bCs/>
                <w:sz w:val="22"/>
                <w:szCs w:val="22"/>
              </w:rPr>
              <w:t>PG.</w:t>
            </w:r>
            <w:proofErr w:type="gramStart"/>
            <w:r w:rsidRPr="00792106">
              <w:rPr>
                <w:b/>
                <w:bCs/>
                <w:sz w:val="22"/>
                <w:szCs w:val="22"/>
              </w:rPr>
              <w:t>1.1</w:t>
            </w:r>
            <w:proofErr w:type="gramEnd"/>
            <w:r w:rsidRPr="00792106">
              <w:rPr>
                <w:b/>
                <w:bCs/>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3322A4" w:rsidRPr="003322A4" w:rsidRDefault="00DC182C" w:rsidP="00DC182C">
            <w:pPr>
              <w:spacing w:after="0" w:line="240" w:lineRule="auto"/>
              <w:jc w:val="center"/>
              <w:rPr>
                <w:sz w:val="22"/>
                <w:szCs w:val="22"/>
              </w:rPr>
            </w:pPr>
            <w:r>
              <w:rPr>
                <w:sz w:val="22"/>
                <w:szCs w:val="22"/>
              </w:rPr>
              <w:t>100</w:t>
            </w:r>
          </w:p>
        </w:tc>
        <w:tc>
          <w:tcPr>
            <w:tcW w:w="1092" w:type="dxa"/>
            <w:gridSpan w:val="2"/>
            <w:shd w:val="clear" w:color="auto" w:fill="auto"/>
            <w:noWrap/>
            <w:vAlign w:val="center"/>
          </w:tcPr>
          <w:p w:rsidR="003322A4" w:rsidRPr="003322A4" w:rsidRDefault="00DC182C" w:rsidP="00DC182C">
            <w:pPr>
              <w:spacing w:after="0" w:line="240" w:lineRule="auto"/>
              <w:jc w:val="center"/>
              <w:rPr>
                <w:sz w:val="22"/>
                <w:szCs w:val="22"/>
              </w:rPr>
            </w:pPr>
            <w:r>
              <w:rPr>
                <w:sz w:val="22"/>
                <w:szCs w:val="22"/>
              </w:rPr>
              <w:t>100</w:t>
            </w:r>
          </w:p>
        </w:tc>
        <w:tc>
          <w:tcPr>
            <w:tcW w:w="1041" w:type="dxa"/>
            <w:vAlign w:val="center"/>
          </w:tcPr>
          <w:p w:rsidR="003322A4" w:rsidRPr="003322A4" w:rsidRDefault="00DC182C" w:rsidP="00DC182C">
            <w:pPr>
              <w:spacing w:after="0" w:line="240" w:lineRule="auto"/>
              <w:jc w:val="center"/>
              <w:rPr>
                <w:sz w:val="22"/>
                <w:szCs w:val="22"/>
              </w:rPr>
            </w:pPr>
            <w:r>
              <w:rPr>
                <w:sz w:val="22"/>
                <w:szCs w:val="22"/>
              </w:rPr>
              <w:t>100</w:t>
            </w:r>
          </w:p>
        </w:tc>
        <w:tc>
          <w:tcPr>
            <w:tcW w:w="1007" w:type="dxa"/>
            <w:vAlign w:val="center"/>
          </w:tcPr>
          <w:p w:rsidR="003322A4" w:rsidRPr="003322A4" w:rsidRDefault="00DC182C" w:rsidP="00DC182C">
            <w:pPr>
              <w:spacing w:after="0" w:line="240" w:lineRule="auto"/>
              <w:jc w:val="center"/>
              <w:rPr>
                <w:sz w:val="22"/>
                <w:szCs w:val="22"/>
              </w:rPr>
            </w:pPr>
            <w:r>
              <w:rPr>
                <w:sz w:val="22"/>
                <w:szCs w:val="22"/>
              </w:rPr>
              <w:t>100</w:t>
            </w:r>
          </w:p>
        </w:tc>
        <w:tc>
          <w:tcPr>
            <w:tcW w:w="1092" w:type="dxa"/>
            <w:vAlign w:val="center"/>
          </w:tcPr>
          <w:p w:rsidR="003322A4" w:rsidRPr="003322A4" w:rsidRDefault="00DC182C" w:rsidP="00DC182C">
            <w:pPr>
              <w:spacing w:after="0" w:line="240" w:lineRule="auto"/>
              <w:jc w:val="center"/>
              <w:rPr>
                <w:sz w:val="22"/>
                <w:szCs w:val="22"/>
              </w:rPr>
            </w:pPr>
            <w:r>
              <w:rPr>
                <w:sz w:val="22"/>
                <w:szCs w:val="22"/>
              </w:rPr>
              <w:t>100</w:t>
            </w:r>
          </w:p>
        </w:tc>
        <w:tc>
          <w:tcPr>
            <w:tcW w:w="1005" w:type="dxa"/>
            <w:vAlign w:val="center"/>
          </w:tcPr>
          <w:p w:rsidR="003322A4" w:rsidRPr="003322A4" w:rsidRDefault="00DC182C" w:rsidP="00DC182C">
            <w:pPr>
              <w:spacing w:after="0" w:line="240" w:lineRule="auto"/>
              <w:jc w:val="center"/>
              <w:rPr>
                <w:sz w:val="22"/>
                <w:szCs w:val="22"/>
              </w:rPr>
            </w:pPr>
            <w:r>
              <w:rPr>
                <w:sz w:val="22"/>
                <w:szCs w:val="22"/>
              </w:rPr>
              <w:t>100</w:t>
            </w:r>
          </w:p>
        </w:tc>
      </w:tr>
      <w:tr w:rsidR="003322A4" w:rsidRPr="00A47F2F" w:rsidTr="00EB230A">
        <w:trPr>
          <w:gridAfter w:val="1"/>
          <w:wAfter w:w="15" w:type="dxa"/>
          <w:trHeight w:val="549"/>
        </w:trPr>
        <w:tc>
          <w:tcPr>
            <w:tcW w:w="1757" w:type="dxa"/>
            <w:shd w:val="clear" w:color="auto" w:fill="auto"/>
            <w:vAlign w:val="center"/>
          </w:tcPr>
          <w:p w:rsidR="003322A4" w:rsidRPr="00792106" w:rsidRDefault="003322A4" w:rsidP="00F620AF">
            <w:pPr>
              <w:rPr>
                <w:sz w:val="22"/>
                <w:szCs w:val="22"/>
              </w:rPr>
            </w:pPr>
            <w:r w:rsidRPr="00792106">
              <w:rPr>
                <w:b/>
                <w:bCs/>
                <w:sz w:val="22"/>
                <w:szCs w:val="22"/>
              </w:rPr>
              <w:t>PG.</w:t>
            </w:r>
            <w:proofErr w:type="gramStart"/>
            <w:r w:rsidRPr="00792106">
              <w:rPr>
                <w:b/>
                <w:bCs/>
                <w:sz w:val="22"/>
                <w:szCs w:val="22"/>
              </w:rPr>
              <w:t>1.1</w:t>
            </w:r>
            <w:proofErr w:type="gramEnd"/>
            <w:r w:rsidRPr="00792106">
              <w:rPr>
                <w:b/>
                <w:bCs/>
                <w:sz w:val="22"/>
                <w:szCs w:val="22"/>
              </w:rPr>
              <w:t>.</w:t>
            </w:r>
            <w:r w:rsidR="00F620AF">
              <w:rPr>
                <w:b/>
                <w:bCs/>
                <w:sz w:val="22"/>
                <w:szCs w:val="22"/>
              </w:rPr>
              <w:t>b</w:t>
            </w:r>
            <w:r w:rsidRPr="00792106">
              <w:rPr>
                <w:b/>
                <w:bCs/>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95</w:t>
            </w:r>
          </w:p>
        </w:tc>
        <w:tc>
          <w:tcPr>
            <w:tcW w:w="1092" w:type="dxa"/>
            <w:gridSpan w:val="2"/>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98</w:t>
            </w:r>
          </w:p>
        </w:tc>
        <w:tc>
          <w:tcPr>
            <w:tcW w:w="1041" w:type="dxa"/>
            <w:vAlign w:val="center"/>
          </w:tcPr>
          <w:p w:rsidR="003322A4" w:rsidRPr="003322A4" w:rsidRDefault="00EB230A" w:rsidP="00EB230A">
            <w:pPr>
              <w:spacing w:after="0" w:line="240" w:lineRule="auto"/>
              <w:jc w:val="center"/>
              <w:rPr>
                <w:sz w:val="22"/>
                <w:szCs w:val="22"/>
              </w:rPr>
            </w:pPr>
            <w:r>
              <w:rPr>
                <w:sz w:val="22"/>
                <w:szCs w:val="22"/>
              </w:rPr>
              <w:t>100</w:t>
            </w:r>
          </w:p>
        </w:tc>
        <w:tc>
          <w:tcPr>
            <w:tcW w:w="1007" w:type="dxa"/>
            <w:vAlign w:val="center"/>
          </w:tcPr>
          <w:p w:rsidR="003322A4" w:rsidRPr="003322A4" w:rsidRDefault="00EB230A" w:rsidP="00EB230A">
            <w:pPr>
              <w:spacing w:after="0" w:line="240" w:lineRule="auto"/>
              <w:jc w:val="center"/>
              <w:rPr>
                <w:sz w:val="22"/>
                <w:szCs w:val="22"/>
              </w:rPr>
            </w:pPr>
            <w:r>
              <w:rPr>
                <w:sz w:val="22"/>
                <w:szCs w:val="22"/>
              </w:rPr>
              <w:t>100</w:t>
            </w:r>
          </w:p>
        </w:tc>
        <w:tc>
          <w:tcPr>
            <w:tcW w:w="1092" w:type="dxa"/>
            <w:vAlign w:val="center"/>
          </w:tcPr>
          <w:p w:rsidR="003322A4" w:rsidRPr="003322A4" w:rsidRDefault="00EB230A" w:rsidP="00EB230A">
            <w:pPr>
              <w:spacing w:after="0" w:line="240" w:lineRule="auto"/>
              <w:jc w:val="center"/>
              <w:rPr>
                <w:sz w:val="22"/>
                <w:szCs w:val="22"/>
              </w:rPr>
            </w:pPr>
            <w:r>
              <w:rPr>
                <w:sz w:val="22"/>
                <w:szCs w:val="22"/>
              </w:rPr>
              <w:t>100</w:t>
            </w:r>
          </w:p>
        </w:tc>
        <w:tc>
          <w:tcPr>
            <w:tcW w:w="1005" w:type="dxa"/>
            <w:vAlign w:val="center"/>
          </w:tcPr>
          <w:p w:rsidR="003322A4" w:rsidRPr="003322A4" w:rsidRDefault="00EB230A" w:rsidP="00EB230A">
            <w:pPr>
              <w:spacing w:after="0" w:line="240" w:lineRule="auto"/>
              <w:jc w:val="center"/>
              <w:rPr>
                <w:sz w:val="22"/>
                <w:szCs w:val="22"/>
              </w:rPr>
            </w:pPr>
            <w:r>
              <w:rPr>
                <w:sz w:val="22"/>
                <w:szCs w:val="22"/>
              </w:rPr>
              <w:t>100</w:t>
            </w:r>
          </w:p>
        </w:tc>
      </w:tr>
      <w:tr w:rsidR="003322A4" w:rsidRPr="00A47F2F" w:rsidTr="00EB230A">
        <w:trPr>
          <w:gridAfter w:val="1"/>
          <w:wAfter w:w="15" w:type="dxa"/>
          <w:trHeight w:val="549"/>
        </w:trPr>
        <w:tc>
          <w:tcPr>
            <w:tcW w:w="1757" w:type="dxa"/>
            <w:shd w:val="clear" w:color="auto" w:fill="auto"/>
            <w:vAlign w:val="center"/>
          </w:tcPr>
          <w:p w:rsidR="003322A4" w:rsidRPr="00792106" w:rsidRDefault="003322A4" w:rsidP="00F620AF">
            <w:pPr>
              <w:rPr>
                <w:sz w:val="22"/>
                <w:szCs w:val="22"/>
              </w:rPr>
            </w:pPr>
            <w:r w:rsidRPr="00792106">
              <w:rPr>
                <w:b/>
                <w:bCs/>
                <w:sz w:val="22"/>
                <w:szCs w:val="22"/>
              </w:rPr>
              <w:lastRenderedPageBreak/>
              <w:t>PG.</w:t>
            </w:r>
            <w:proofErr w:type="gramStart"/>
            <w:r w:rsidRPr="00792106">
              <w:rPr>
                <w:b/>
                <w:bCs/>
                <w:sz w:val="22"/>
                <w:szCs w:val="22"/>
              </w:rPr>
              <w:t>1.1</w:t>
            </w:r>
            <w:proofErr w:type="gramEnd"/>
            <w:r w:rsidRPr="00792106">
              <w:rPr>
                <w:b/>
                <w:bCs/>
                <w:sz w:val="22"/>
                <w:szCs w:val="22"/>
              </w:rPr>
              <w:t>.</w:t>
            </w:r>
            <w:r w:rsidR="00F620AF">
              <w:rPr>
                <w:b/>
                <w:bCs/>
                <w:sz w:val="22"/>
                <w:szCs w:val="22"/>
              </w:rPr>
              <w:t>c</w:t>
            </w:r>
            <w:r w:rsidRPr="00792106">
              <w:rPr>
                <w:b/>
                <w:bCs/>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2</w:t>
            </w:r>
          </w:p>
        </w:tc>
        <w:tc>
          <w:tcPr>
            <w:tcW w:w="1092" w:type="dxa"/>
            <w:gridSpan w:val="2"/>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2</w:t>
            </w:r>
          </w:p>
        </w:tc>
        <w:tc>
          <w:tcPr>
            <w:tcW w:w="1041" w:type="dxa"/>
            <w:vAlign w:val="center"/>
          </w:tcPr>
          <w:p w:rsidR="003322A4" w:rsidRPr="003322A4" w:rsidRDefault="00EB230A" w:rsidP="00EB230A">
            <w:pPr>
              <w:spacing w:after="0" w:line="240" w:lineRule="auto"/>
              <w:jc w:val="center"/>
              <w:rPr>
                <w:sz w:val="22"/>
                <w:szCs w:val="22"/>
              </w:rPr>
            </w:pPr>
            <w:r>
              <w:rPr>
                <w:sz w:val="22"/>
                <w:szCs w:val="22"/>
              </w:rPr>
              <w:t>1</w:t>
            </w:r>
          </w:p>
        </w:tc>
        <w:tc>
          <w:tcPr>
            <w:tcW w:w="1007" w:type="dxa"/>
            <w:vAlign w:val="center"/>
          </w:tcPr>
          <w:p w:rsidR="003322A4" w:rsidRPr="003322A4" w:rsidRDefault="00EB230A" w:rsidP="00EB230A">
            <w:pPr>
              <w:spacing w:after="0" w:line="240" w:lineRule="auto"/>
              <w:jc w:val="center"/>
              <w:rPr>
                <w:sz w:val="22"/>
                <w:szCs w:val="22"/>
              </w:rPr>
            </w:pPr>
            <w:r>
              <w:rPr>
                <w:sz w:val="22"/>
                <w:szCs w:val="22"/>
              </w:rPr>
              <w:t>1</w:t>
            </w:r>
          </w:p>
        </w:tc>
        <w:tc>
          <w:tcPr>
            <w:tcW w:w="1092" w:type="dxa"/>
            <w:vAlign w:val="center"/>
          </w:tcPr>
          <w:p w:rsidR="003322A4" w:rsidRPr="003322A4" w:rsidRDefault="00EB230A" w:rsidP="00EB230A">
            <w:pPr>
              <w:spacing w:after="0" w:line="240" w:lineRule="auto"/>
              <w:jc w:val="center"/>
              <w:rPr>
                <w:sz w:val="22"/>
                <w:szCs w:val="22"/>
              </w:rPr>
            </w:pPr>
            <w:r>
              <w:rPr>
                <w:sz w:val="22"/>
                <w:szCs w:val="22"/>
              </w:rPr>
              <w:t>1</w:t>
            </w:r>
          </w:p>
        </w:tc>
        <w:tc>
          <w:tcPr>
            <w:tcW w:w="1005" w:type="dxa"/>
            <w:vAlign w:val="center"/>
          </w:tcPr>
          <w:p w:rsidR="003322A4" w:rsidRPr="003322A4" w:rsidRDefault="00EB230A" w:rsidP="00EB230A">
            <w:pPr>
              <w:spacing w:after="0" w:line="240" w:lineRule="auto"/>
              <w:jc w:val="center"/>
              <w:rPr>
                <w:sz w:val="22"/>
                <w:szCs w:val="22"/>
              </w:rPr>
            </w:pPr>
            <w:r>
              <w:rPr>
                <w:sz w:val="22"/>
                <w:szCs w:val="22"/>
              </w:rPr>
              <w:t>1</w:t>
            </w:r>
          </w:p>
        </w:tc>
      </w:tr>
      <w:tr w:rsidR="003322A4" w:rsidRPr="00A47F2F" w:rsidTr="00EB230A">
        <w:trPr>
          <w:gridAfter w:val="1"/>
          <w:wAfter w:w="15" w:type="dxa"/>
          <w:trHeight w:val="549"/>
        </w:trPr>
        <w:tc>
          <w:tcPr>
            <w:tcW w:w="1757" w:type="dxa"/>
            <w:shd w:val="clear" w:color="auto" w:fill="auto"/>
            <w:vAlign w:val="center"/>
          </w:tcPr>
          <w:p w:rsidR="003322A4" w:rsidRPr="00792106" w:rsidRDefault="003322A4" w:rsidP="00F620AF">
            <w:pPr>
              <w:rPr>
                <w:sz w:val="22"/>
                <w:szCs w:val="22"/>
              </w:rPr>
            </w:pPr>
            <w:r w:rsidRPr="00792106">
              <w:rPr>
                <w:b/>
                <w:bCs/>
                <w:sz w:val="22"/>
                <w:szCs w:val="22"/>
              </w:rPr>
              <w:t>PG.</w:t>
            </w:r>
            <w:proofErr w:type="gramStart"/>
            <w:r w:rsidRPr="00792106">
              <w:rPr>
                <w:b/>
                <w:bCs/>
                <w:sz w:val="22"/>
                <w:szCs w:val="22"/>
              </w:rPr>
              <w:t>1.1</w:t>
            </w:r>
            <w:proofErr w:type="gramEnd"/>
            <w:r w:rsidRPr="00792106">
              <w:rPr>
                <w:b/>
                <w:bCs/>
                <w:sz w:val="22"/>
                <w:szCs w:val="22"/>
              </w:rPr>
              <w:t>.</w:t>
            </w:r>
            <w:r w:rsidR="00F620AF">
              <w:rPr>
                <w:b/>
                <w:bCs/>
                <w:sz w:val="22"/>
                <w:szCs w:val="22"/>
              </w:rPr>
              <w:t>d</w:t>
            </w:r>
            <w:r w:rsidRPr="00792106">
              <w:rPr>
                <w:b/>
                <w:bCs/>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0</w:t>
            </w:r>
          </w:p>
        </w:tc>
        <w:tc>
          <w:tcPr>
            <w:tcW w:w="1041" w:type="dxa"/>
            <w:vAlign w:val="center"/>
          </w:tcPr>
          <w:p w:rsidR="003322A4" w:rsidRPr="003322A4" w:rsidRDefault="00EB230A" w:rsidP="00EB230A">
            <w:pPr>
              <w:spacing w:after="0" w:line="240" w:lineRule="auto"/>
              <w:jc w:val="center"/>
              <w:rPr>
                <w:sz w:val="22"/>
                <w:szCs w:val="22"/>
              </w:rPr>
            </w:pPr>
            <w:r>
              <w:rPr>
                <w:sz w:val="22"/>
                <w:szCs w:val="22"/>
              </w:rPr>
              <w:t>0</w:t>
            </w:r>
          </w:p>
        </w:tc>
        <w:tc>
          <w:tcPr>
            <w:tcW w:w="1007" w:type="dxa"/>
            <w:vAlign w:val="center"/>
          </w:tcPr>
          <w:p w:rsidR="003322A4" w:rsidRPr="003322A4" w:rsidRDefault="00EB230A" w:rsidP="00EB230A">
            <w:pPr>
              <w:spacing w:after="0" w:line="240" w:lineRule="auto"/>
              <w:jc w:val="center"/>
              <w:rPr>
                <w:sz w:val="22"/>
                <w:szCs w:val="22"/>
              </w:rPr>
            </w:pPr>
            <w:r>
              <w:rPr>
                <w:sz w:val="22"/>
                <w:szCs w:val="22"/>
              </w:rPr>
              <w:t>0</w:t>
            </w:r>
          </w:p>
        </w:tc>
        <w:tc>
          <w:tcPr>
            <w:tcW w:w="1092" w:type="dxa"/>
            <w:vAlign w:val="center"/>
          </w:tcPr>
          <w:p w:rsidR="003322A4" w:rsidRPr="003322A4" w:rsidRDefault="00EB230A" w:rsidP="00EB230A">
            <w:pPr>
              <w:spacing w:after="0" w:line="240" w:lineRule="auto"/>
              <w:jc w:val="center"/>
              <w:rPr>
                <w:sz w:val="22"/>
                <w:szCs w:val="22"/>
              </w:rPr>
            </w:pPr>
            <w:r>
              <w:rPr>
                <w:sz w:val="22"/>
                <w:szCs w:val="22"/>
              </w:rPr>
              <w:t>0</w:t>
            </w:r>
          </w:p>
        </w:tc>
        <w:tc>
          <w:tcPr>
            <w:tcW w:w="1005" w:type="dxa"/>
            <w:vAlign w:val="center"/>
          </w:tcPr>
          <w:p w:rsidR="003322A4" w:rsidRPr="003322A4" w:rsidRDefault="00EB230A" w:rsidP="00EB230A">
            <w:pPr>
              <w:spacing w:after="0" w:line="240" w:lineRule="auto"/>
              <w:jc w:val="center"/>
              <w:rPr>
                <w:sz w:val="22"/>
                <w:szCs w:val="22"/>
              </w:rPr>
            </w:pPr>
            <w:r>
              <w:rPr>
                <w:sz w:val="22"/>
                <w:szCs w:val="22"/>
              </w:rPr>
              <w:t>0</w:t>
            </w:r>
          </w:p>
        </w:tc>
      </w:tr>
      <w:tr w:rsidR="003322A4" w:rsidRPr="00A47F2F" w:rsidTr="00EB230A">
        <w:trPr>
          <w:gridAfter w:val="1"/>
          <w:wAfter w:w="15" w:type="dxa"/>
          <w:trHeight w:val="549"/>
        </w:trPr>
        <w:tc>
          <w:tcPr>
            <w:tcW w:w="1757" w:type="dxa"/>
            <w:shd w:val="clear" w:color="auto" w:fill="auto"/>
            <w:vAlign w:val="center"/>
          </w:tcPr>
          <w:p w:rsidR="003322A4" w:rsidRPr="00792106" w:rsidRDefault="003322A4" w:rsidP="00F620AF">
            <w:pPr>
              <w:rPr>
                <w:sz w:val="22"/>
                <w:szCs w:val="22"/>
              </w:rPr>
            </w:pPr>
            <w:r w:rsidRPr="00792106">
              <w:rPr>
                <w:b/>
                <w:bCs/>
                <w:sz w:val="22"/>
                <w:szCs w:val="22"/>
              </w:rPr>
              <w:t>PG.</w:t>
            </w:r>
            <w:proofErr w:type="gramStart"/>
            <w:r w:rsidRPr="00792106">
              <w:rPr>
                <w:b/>
                <w:bCs/>
                <w:sz w:val="22"/>
                <w:szCs w:val="22"/>
              </w:rPr>
              <w:t>1.1</w:t>
            </w:r>
            <w:proofErr w:type="gramEnd"/>
            <w:r w:rsidRPr="00792106">
              <w:rPr>
                <w:b/>
                <w:bCs/>
                <w:sz w:val="22"/>
                <w:szCs w:val="22"/>
              </w:rPr>
              <w:t>.</w:t>
            </w:r>
            <w:r w:rsidR="00F620AF">
              <w:rPr>
                <w:b/>
                <w:bCs/>
                <w:sz w:val="22"/>
                <w:szCs w:val="22"/>
              </w:rPr>
              <w:t>e</w:t>
            </w:r>
            <w:r w:rsidRPr="00792106">
              <w:rPr>
                <w:b/>
                <w:bCs/>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3322A4" w:rsidRPr="003322A4" w:rsidRDefault="00EB230A" w:rsidP="00EB230A">
            <w:pPr>
              <w:spacing w:after="0" w:line="240" w:lineRule="auto"/>
              <w:jc w:val="center"/>
              <w:rPr>
                <w:sz w:val="22"/>
                <w:szCs w:val="22"/>
              </w:rPr>
            </w:pPr>
            <w:r>
              <w:rPr>
                <w:sz w:val="22"/>
                <w:szCs w:val="22"/>
              </w:rPr>
              <w:t>1</w:t>
            </w:r>
          </w:p>
        </w:tc>
        <w:tc>
          <w:tcPr>
            <w:tcW w:w="1041" w:type="dxa"/>
            <w:vAlign w:val="center"/>
          </w:tcPr>
          <w:p w:rsidR="003322A4" w:rsidRPr="003322A4" w:rsidRDefault="00EB230A" w:rsidP="00EB230A">
            <w:pPr>
              <w:spacing w:after="0" w:line="240" w:lineRule="auto"/>
              <w:jc w:val="center"/>
              <w:rPr>
                <w:sz w:val="22"/>
                <w:szCs w:val="22"/>
              </w:rPr>
            </w:pPr>
            <w:r>
              <w:rPr>
                <w:sz w:val="22"/>
                <w:szCs w:val="22"/>
              </w:rPr>
              <w:t>1</w:t>
            </w:r>
          </w:p>
        </w:tc>
        <w:tc>
          <w:tcPr>
            <w:tcW w:w="1007" w:type="dxa"/>
            <w:vAlign w:val="center"/>
          </w:tcPr>
          <w:p w:rsidR="003322A4" w:rsidRPr="003322A4" w:rsidRDefault="00EB230A" w:rsidP="00EB230A">
            <w:pPr>
              <w:spacing w:after="0" w:line="240" w:lineRule="auto"/>
              <w:jc w:val="center"/>
              <w:rPr>
                <w:sz w:val="22"/>
                <w:szCs w:val="22"/>
              </w:rPr>
            </w:pPr>
            <w:r>
              <w:rPr>
                <w:sz w:val="22"/>
                <w:szCs w:val="22"/>
              </w:rPr>
              <w:t>1</w:t>
            </w:r>
          </w:p>
        </w:tc>
        <w:tc>
          <w:tcPr>
            <w:tcW w:w="1092" w:type="dxa"/>
            <w:vAlign w:val="center"/>
          </w:tcPr>
          <w:p w:rsidR="003322A4" w:rsidRPr="003322A4" w:rsidRDefault="00EB230A" w:rsidP="00EB230A">
            <w:pPr>
              <w:spacing w:after="0" w:line="240" w:lineRule="auto"/>
              <w:jc w:val="center"/>
              <w:rPr>
                <w:sz w:val="22"/>
                <w:szCs w:val="22"/>
              </w:rPr>
            </w:pPr>
            <w:r>
              <w:rPr>
                <w:sz w:val="22"/>
                <w:szCs w:val="22"/>
              </w:rPr>
              <w:t>1</w:t>
            </w:r>
          </w:p>
        </w:tc>
        <w:tc>
          <w:tcPr>
            <w:tcW w:w="1005" w:type="dxa"/>
            <w:vAlign w:val="center"/>
          </w:tcPr>
          <w:p w:rsidR="003322A4" w:rsidRPr="003322A4" w:rsidRDefault="00EB230A" w:rsidP="00EB230A">
            <w:pPr>
              <w:spacing w:after="0" w:line="240" w:lineRule="auto"/>
              <w:jc w:val="center"/>
              <w:rPr>
                <w:sz w:val="22"/>
                <w:szCs w:val="22"/>
              </w:rPr>
            </w:pPr>
            <w:r>
              <w:rPr>
                <w:sz w:val="22"/>
                <w:szCs w:val="22"/>
              </w:rPr>
              <w:t>1</w:t>
            </w:r>
          </w:p>
        </w:tc>
      </w:tr>
    </w:tbl>
    <w:p w:rsidR="00D41148" w:rsidRDefault="00D41148" w:rsidP="000E1209">
      <w:pPr>
        <w:jc w:val="both"/>
        <w:rPr>
          <w:b/>
          <w:i/>
          <w:szCs w:val="24"/>
        </w:rPr>
      </w:pPr>
    </w:p>
    <w:p w:rsidR="00EB230A" w:rsidRDefault="00EB230A" w:rsidP="000E1209">
      <w:pPr>
        <w:jc w:val="both"/>
        <w:rPr>
          <w:b/>
          <w:i/>
          <w:szCs w:val="24"/>
        </w:rPr>
      </w:pPr>
    </w:p>
    <w:p w:rsidR="002B6FDB" w:rsidRPr="002B6FDB" w:rsidRDefault="002B6FDB" w:rsidP="002B6FDB">
      <w:pPr>
        <w:rPr>
          <w:b/>
          <w:sz w:val="28"/>
        </w:rPr>
      </w:pPr>
      <w:r w:rsidRPr="00CB7413">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5"/>
        <w:gridCol w:w="6348"/>
        <w:gridCol w:w="3171"/>
        <w:gridCol w:w="3174"/>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710048" w:rsidRPr="00A47F2F" w:rsidTr="00CB741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10048" w:rsidRPr="00A47F2F" w:rsidRDefault="00710048"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tcPr>
          <w:p w:rsidR="00710048" w:rsidRPr="00D66ECD" w:rsidRDefault="00710048" w:rsidP="00CB7413">
            <w:pPr>
              <w:spacing w:after="0" w:line="240" w:lineRule="auto"/>
              <w:jc w:val="both"/>
              <w:rPr>
                <w:szCs w:val="24"/>
              </w:rPr>
            </w:pPr>
            <w:r w:rsidRPr="00D66ECD">
              <w:rPr>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710048" w:rsidRPr="00A47F2F" w:rsidRDefault="00710048"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710048" w:rsidRPr="00A47F2F" w:rsidRDefault="00710048" w:rsidP="000140D3">
            <w:pPr>
              <w:spacing w:after="0" w:line="240" w:lineRule="auto"/>
              <w:jc w:val="both"/>
              <w:rPr>
                <w:color w:val="000000"/>
                <w:szCs w:val="24"/>
              </w:rPr>
            </w:pPr>
            <w:r>
              <w:rPr>
                <w:color w:val="000000"/>
                <w:szCs w:val="24"/>
              </w:rPr>
              <w:t>01 Eylül-20 Eylül</w:t>
            </w:r>
          </w:p>
        </w:tc>
      </w:tr>
      <w:tr w:rsidR="00973421" w:rsidRPr="00A47F2F" w:rsidTr="00CB741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73421" w:rsidRPr="00A47F2F" w:rsidRDefault="00973421" w:rsidP="003D3F10">
            <w:pPr>
              <w:spacing w:after="0" w:line="240" w:lineRule="auto"/>
              <w:jc w:val="center"/>
              <w:rPr>
                <w:b/>
                <w:bCs/>
                <w:color w:val="000000"/>
                <w:szCs w:val="24"/>
              </w:rPr>
            </w:pPr>
            <w:r w:rsidRPr="00A47F2F">
              <w:rPr>
                <w:b/>
                <w:bCs/>
                <w:color w:val="000000"/>
                <w:szCs w:val="24"/>
              </w:rPr>
              <w:t>1</w:t>
            </w:r>
            <w:r>
              <w:rPr>
                <w:b/>
                <w:bCs/>
                <w:color w:val="000000"/>
                <w:szCs w:val="24"/>
              </w:rPr>
              <w:t>.1.2</w:t>
            </w:r>
          </w:p>
        </w:tc>
        <w:tc>
          <w:tcPr>
            <w:tcW w:w="2324" w:type="pct"/>
            <w:tcBorders>
              <w:top w:val="nil"/>
              <w:left w:val="nil"/>
              <w:bottom w:val="single" w:sz="8" w:space="0" w:color="auto"/>
              <w:right w:val="single" w:sz="8" w:space="0" w:color="auto"/>
            </w:tcBorders>
            <w:shd w:val="clear" w:color="auto" w:fill="auto"/>
          </w:tcPr>
          <w:p w:rsidR="00973421" w:rsidRPr="00D66ECD" w:rsidRDefault="00973421" w:rsidP="003D3F10">
            <w:pPr>
              <w:spacing w:after="0" w:line="240" w:lineRule="auto"/>
              <w:jc w:val="both"/>
              <w:rPr>
                <w:szCs w:val="24"/>
                <w:highlight w:val="green"/>
              </w:rPr>
            </w:pPr>
            <w:r w:rsidRPr="00D66ECD">
              <w:t xml:space="preserve">Okula uyum ve </w:t>
            </w:r>
            <w:proofErr w:type="gramStart"/>
            <w:r w:rsidRPr="00D66ECD">
              <w:t>oryantasyon</w:t>
            </w:r>
            <w:proofErr w:type="gramEnd"/>
            <w:r w:rsidRPr="00D66ECD">
              <w:t xml:space="preserve"> eğitimleri düzenlenecek</w:t>
            </w:r>
          </w:p>
        </w:tc>
        <w:tc>
          <w:tcPr>
            <w:tcW w:w="1161" w:type="pct"/>
            <w:tcBorders>
              <w:top w:val="nil"/>
              <w:left w:val="nil"/>
              <w:bottom w:val="single" w:sz="8" w:space="0" w:color="auto"/>
              <w:right w:val="single" w:sz="8" w:space="0" w:color="auto"/>
            </w:tcBorders>
            <w:shd w:val="clear" w:color="auto" w:fill="auto"/>
            <w:vAlign w:val="center"/>
          </w:tcPr>
          <w:p w:rsidR="00973421" w:rsidRPr="00A47F2F" w:rsidRDefault="00973421" w:rsidP="003D3F10">
            <w:pPr>
              <w:spacing w:after="0" w:line="240" w:lineRule="auto"/>
              <w:jc w:val="both"/>
              <w:rPr>
                <w:color w:val="000000"/>
                <w:szCs w:val="24"/>
              </w:rPr>
            </w:pPr>
            <w:r w:rsidRPr="00E13EB6">
              <w:t>Sınıf Rehber Öğretmeni-Rehberlik Servisi</w:t>
            </w:r>
          </w:p>
        </w:tc>
        <w:tc>
          <w:tcPr>
            <w:tcW w:w="1162" w:type="pct"/>
            <w:tcBorders>
              <w:top w:val="nil"/>
              <w:left w:val="nil"/>
              <w:bottom w:val="single" w:sz="8" w:space="0" w:color="auto"/>
              <w:right w:val="single" w:sz="8" w:space="0" w:color="auto"/>
            </w:tcBorders>
            <w:shd w:val="clear" w:color="auto" w:fill="auto"/>
            <w:vAlign w:val="center"/>
          </w:tcPr>
          <w:p w:rsidR="00973421" w:rsidRPr="00A47F2F" w:rsidRDefault="00973421" w:rsidP="003D3F10">
            <w:pPr>
              <w:spacing w:after="0" w:line="240" w:lineRule="auto"/>
              <w:jc w:val="both"/>
              <w:rPr>
                <w:color w:val="000000"/>
                <w:szCs w:val="24"/>
              </w:rPr>
            </w:pPr>
            <w:r w:rsidRPr="00E13EB6">
              <w:t>01 Eylül-30 Eylül</w:t>
            </w:r>
          </w:p>
        </w:tc>
      </w:tr>
      <w:tr w:rsidR="00973421" w:rsidRPr="00A47F2F" w:rsidTr="00973421">
        <w:trPr>
          <w:trHeight w:val="1320"/>
        </w:trPr>
        <w:tc>
          <w:tcPr>
            <w:tcW w:w="353" w:type="pct"/>
            <w:tcBorders>
              <w:top w:val="nil"/>
              <w:left w:val="single" w:sz="8" w:space="0" w:color="auto"/>
              <w:bottom w:val="single" w:sz="4" w:space="0" w:color="auto"/>
              <w:right w:val="single" w:sz="8" w:space="0" w:color="auto"/>
            </w:tcBorders>
            <w:shd w:val="clear" w:color="auto" w:fill="auto"/>
            <w:noWrap/>
            <w:vAlign w:val="center"/>
          </w:tcPr>
          <w:p w:rsidR="00973421" w:rsidRPr="00A47F2F" w:rsidRDefault="00973421" w:rsidP="00973421">
            <w:pPr>
              <w:spacing w:after="0" w:line="240" w:lineRule="auto"/>
              <w:jc w:val="center"/>
              <w:rPr>
                <w:b/>
                <w:bCs/>
                <w:color w:val="000000"/>
                <w:szCs w:val="24"/>
              </w:rPr>
            </w:pPr>
            <w:r w:rsidRPr="00A47F2F">
              <w:rPr>
                <w:b/>
                <w:bCs/>
                <w:color w:val="000000"/>
                <w:szCs w:val="24"/>
              </w:rPr>
              <w:t>1</w:t>
            </w:r>
            <w:r>
              <w:rPr>
                <w:b/>
                <w:bCs/>
                <w:color w:val="000000"/>
                <w:szCs w:val="24"/>
              </w:rPr>
              <w:t>.1.3</w:t>
            </w:r>
          </w:p>
          <w:p w:rsidR="00973421" w:rsidRPr="00A47F2F" w:rsidRDefault="00973421" w:rsidP="00973421">
            <w:pPr>
              <w:jc w:val="center"/>
              <w:rPr>
                <w:b/>
                <w:bCs/>
                <w:color w:val="000000"/>
                <w:szCs w:val="24"/>
              </w:rPr>
            </w:pPr>
          </w:p>
        </w:tc>
        <w:tc>
          <w:tcPr>
            <w:tcW w:w="2324" w:type="pct"/>
            <w:tcBorders>
              <w:top w:val="nil"/>
              <w:left w:val="nil"/>
              <w:bottom w:val="single" w:sz="4" w:space="0" w:color="auto"/>
              <w:right w:val="single" w:sz="8" w:space="0" w:color="auto"/>
            </w:tcBorders>
            <w:shd w:val="clear" w:color="auto" w:fill="auto"/>
          </w:tcPr>
          <w:p w:rsidR="00973421" w:rsidRPr="00D66ECD" w:rsidRDefault="00973421" w:rsidP="00CB7413">
            <w:pPr>
              <w:spacing w:after="0" w:line="240" w:lineRule="auto"/>
              <w:jc w:val="both"/>
              <w:rPr>
                <w:szCs w:val="24"/>
              </w:rPr>
            </w:pPr>
            <w:r w:rsidRPr="00D66ECD">
              <w:rPr>
                <w:szCs w:val="24"/>
              </w:rPr>
              <w:t>Devamsızlık yapan öğrencilerin tespiti ve erken uyarı sistemi için çalışmalar yapılacaktır.</w:t>
            </w:r>
          </w:p>
          <w:p w:rsidR="00973421" w:rsidRPr="00D66ECD" w:rsidRDefault="00973421" w:rsidP="00CB7413">
            <w:pPr>
              <w:jc w:val="both"/>
              <w:rPr>
                <w:szCs w:val="24"/>
              </w:rPr>
            </w:pPr>
            <w:r w:rsidRPr="00D66ECD">
              <w:rPr>
                <w:szCs w:val="24"/>
              </w:rPr>
              <w:t>Devamsızlık yapan öğrencilerin velileri ile özel aylık toplantı ve görüşmeler yapılacaktır.</w:t>
            </w:r>
          </w:p>
        </w:tc>
        <w:tc>
          <w:tcPr>
            <w:tcW w:w="1161" w:type="pct"/>
            <w:tcBorders>
              <w:top w:val="nil"/>
              <w:left w:val="nil"/>
              <w:bottom w:val="single" w:sz="4" w:space="0" w:color="auto"/>
              <w:right w:val="single" w:sz="8" w:space="0" w:color="auto"/>
            </w:tcBorders>
            <w:shd w:val="clear" w:color="auto" w:fill="auto"/>
            <w:vAlign w:val="center"/>
          </w:tcPr>
          <w:p w:rsidR="00973421" w:rsidRPr="00710048" w:rsidRDefault="00973421" w:rsidP="00973421">
            <w:pPr>
              <w:spacing w:after="0" w:line="240" w:lineRule="auto"/>
              <w:jc w:val="center"/>
              <w:rPr>
                <w:color w:val="000000"/>
                <w:szCs w:val="24"/>
              </w:rPr>
            </w:pPr>
            <w:r>
              <w:rPr>
                <w:color w:val="000000"/>
                <w:szCs w:val="24"/>
              </w:rPr>
              <w:t>Hüseyin ŞAHİN</w:t>
            </w:r>
          </w:p>
          <w:p w:rsidR="00973421" w:rsidRDefault="00973421" w:rsidP="00973421">
            <w:pPr>
              <w:spacing w:after="0" w:line="240" w:lineRule="auto"/>
              <w:jc w:val="center"/>
              <w:rPr>
                <w:color w:val="000000"/>
                <w:szCs w:val="24"/>
              </w:rPr>
            </w:pPr>
            <w:r w:rsidRPr="00710048">
              <w:rPr>
                <w:color w:val="000000"/>
                <w:szCs w:val="24"/>
              </w:rPr>
              <w:t>Müdür Yardımcısı</w:t>
            </w:r>
          </w:p>
          <w:p w:rsidR="00973421" w:rsidRPr="00710048" w:rsidRDefault="00973421" w:rsidP="00973421">
            <w:pPr>
              <w:spacing w:after="0" w:line="240" w:lineRule="auto"/>
              <w:jc w:val="center"/>
              <w:rPr>
                <w:color w:val="000000"/>
                <w:szCs w:val="24"/>
              </w:rPr>
            </w:pPr>
          </w:p>
          <w:p w:rsidR="00973421" w:rsidRPr="00710048" w:rsidRDefault="00973421" w:rsidP="00973421">
            <w:pPr>
              <w:jc w:val="center"/>
              <w:rPr>
                <w:color w:val="000000"/>
                <w:szCs w:val="24"/>
              </w:rPr>
            </w:pPr>
            <w:r w:rsidRPr="00710048">
              <w:rPr>
                <w:color w:val="000000"/>
                <w:szCs w:val="24"/>
              </w:rPr>
              <w:t>Rehberlik Servisi</w:t>
            </w:r>
          </w:p>
        </w:tc>
        <w:tc>
          <w:tcPr>
            <w:tcW w:w="1162" w:type="pct"/>
            <w:tcBorders>
              <w:top w:val="nil"/>
              <w:left w:val="nil"/>
              <w:bottom w:val="single" w:sz="4" w:space="0" w:color="auto"/>
              <w:right w:val="single" w:sz="8" w:space="0" w:color="auto"/>
            </w:tcBorders>
            <w:shd w:val="clear" w:color="auto" w:fill="auto"/>
            <w:vAlign w:val="center"/>
          </w:tcPr>
          <w:p w:rsidR="00973421" w:rsidRPr="00710048" w:rsidRDefault="00973421" w:rsidP="002B6FDB">
            <w:pPr>
              <w:spacing w:after="0" w:line="240" w:lineRule="auto"/>
              <w:jc w:val="both"/>
              <w:rPr>
                <w:color w:val="000000"/>
                <w:szCs w:val="24"/>
              </w:rPr>
            </w:pPr>
            <w:r w:rsidRPr="00710048">
              <w:rPr>
                <w:color w:val="000000"/>
                <w:szCs w:val="24"/>
              </w:rPr>
              <w:t>01 Eylül-20 Eylül</w:t>
            </w:r>
          </w:p>
          <w:p w:rsidR="00973421" w:rsidRPr="00710048" w:rsidRDefault="00973421" w:rsidP="002B6FDB">
            <w:pPr>
              <w:jc w:val="both"/>
              <w:rPr>
                <w:color w:val="000000"/>
                <w:szCs w:val="24"/>
              </w:rPr>
            </w:pPr>
            <w:r w:rsidRPr="00710048">
              <w:rPr>
                <w:color w:val="000000"/>
                <w:szCs w:val="24"/>
              </w:rPr>
              <w:t>Her ayın son haftası</w:t>
            </w:r>
          </w:p>
        </w:tc>
      </w:tr>
      <w:tr w:rsidR="00973421" w:rsidRPr="00A47F2F" w:rsidTr="00973421">
        <w:trPr>
          <w:trHeight w:val="1098"/>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rsidR="00973421" w:rsidRPr="00A47F2F" w:rsidRDefault="00973421" w:rsidP="00973421">
            <w:pPr>
              <w:jc w:val="center"/>
              <w:rPr>
                <w:b/>
                <w:bCs/>
                <w:color w:val="000000"/>
                <w:szCs w:val="24"/>
              </w:rPr>
            </w:pPr>
            <w:r>
              <w:rPr>
                <w:b/>
                <w:bCs/>
                <w:color w:val="000000"/>
                <w:szCs w:val="24"/>
              </w:rPr>
              <w:t>1.1.4</w:t>
            </w:r>
          </w:p>
        </w:tc>
        <w:tc>
          <w:tcPr>
            <w:tcW w:w="2324" w:type="pct"/>
            <w:tcBorders>
              <w:top w:val="single" w:sz="4" w:space="0" w:color="auto"/>
              <w:left w:val="nil"/>
              <w:bottom w:val="single" w:sz="4" w:space="0" w:color="auto"/>
              <w:right w:val="single" w:sz="8" w:space="0" w:color="auto"/>
            </w:tcBorders>
            <w:shd w:val="clear" w:color="auto" w:fill="auto"/>
          </w:tcPr>
          <w:p w:rsidR="00973421" w:rsidRPr="00D66ECD" w:rsidRDefault="00973421" w:rsidP="00973421">
            <w:pPr>
              <w:rPr>
                <w:szCs w:val="24"/>
              </w:rPr>
            </w:pPr>
            <w:r w:rsidRPr="00D66ECD">
              <w:rPr>
                <w:szCs w:val="24"/>
              </w:rPr>
              <w:t xml:space="preserve">Devamsızlık yapan </w:t>
            </w:r>
            <w:r>
              <w:rPr>
                <w:szCs w:val="24"/>
              </w:rPr>
              <w:t xml:space="preserve">yabancı </w:t>
            </w:r>
            <w:r w:rsidRPr="00D66ECD">
              <w:rPr>
                <w:szCs w:val="24"/>
              </w:rPr>
              <w:t xml:space="preserve">öğrencilerin velileri ile </w:t>
            </w:r>
            <w:proofErr w:type="gramStart"/>
            <w:r w:rsidRPr="00D66ECD">
              <w:rPr>
                <w:szCs w:val="24"/>
              </w:rPr>
              <w:t>özel  toplantı</w:t>
            </w:r>
            <w:proofErr w:type="gramEnd"/>
            <w:r w:rsidRPr="00D66ECD">
              <w:rPr>
                <w:szCs w:val="24"/>
              </w:rPr>
              <w:t xml:space="preserve"> ve görüşmeler yapılacaktır</w:t>
            </w:r>
          </w:p>
        </w:tc>
        <w:tc>
          <w:tcPr>
            <w:tcW w:w="1161" w:type="pct"/>
            <w:tcBorders>
              <w:top w:val="single" w:sz="4" w:space="0" w:color="auto"/>
              <w:left w:val="nil"/>
              <w:bottom w:val="single" w:sz="4" w:space="0" w:color="auto"/>
              <w:right w:val="single" w:sz="8" w:space="0" w:color="auto"/>
            </w:tcBorders>
            <w:shd w:val="clear" w:color="auto" w:fill="auto"/>
          </w:tcPr>
          <w:p w:rsidR="00973421" w:rsidRPr="00710048" w:rsidRDefault="00973421" w:rsidP="00973421">
            <w:pPr>
              <w:spacing w:after="0" w:line="240" w:lineRule="auto"/>
              <w:jc w:val="center"/>
              <w:rPr>
                <w:color w:val="000000"/>
                <w:szCs w:val="24"/>
              </w:rPr>
            </w:pPr>
            <w:r>
              <w:rPr>
                <w:color w:val="000000"/>
                <w:szCs w:val="24"/>
              </w:rPr>
              <w:t>Hüseyin ŞAHİN</w:t>
            </w:r>
          </w:p>
          <w:p w:rsidR="00973421" w:rsidRPr="00710048" w:rsidRDefault="00973421" w:rsidP="00436B44">
            <w:pPr>
              <w:spacing w:after="0" w:line="240" w:lineRule="auto"/>
              <w:jc w:val="center"/>
              <w:rPr>
                <w:color w:val="000000"/>
                <w:szCs w:val="24"/>
              </w:rPr>
            </w:pPr>
            <w:r w:rsidRPr="00710048">
              <w:rPr>
                <w:color w:val="000000"/>
                <w:szCs w:val="24"/>
              </w:rPr>
              <w:t>Müdür Yardımcısı</w:t>
            </w:r>
          </w:p>
          <w:p w:rsidR="00973421" w:rsidRDefault="00973421" w:rsidP="00973421">
            <w:pPr>
              <w:jc w:val="center"/>
              <w:rPr>
                <w:color w:val="000000"/>
                <w:szCs w:val="24"/>
              </w:rPr>
            </w:pPr>
            <w:r w:rsidRPr="00710048">
              <w:rPr>
                <w:color w:val="000000"/>
                <w:szCs w:val="24"/>
              </w:rPr>
              <w:t>Rehberlik Servisi</w:t>
            </w:r>
          </w:p>
        </w:tc>
        <w:tc>
          <w:tcPr>
            <w:tcW w:w="1162" w:type="pct"/>
            <w:tcBorders>
              <w:top w:val="single" w:sz="4" w:space="0" w:color="auto"/>
              <w:left w:val="nil"/>
              <w:bottom w:val="single" w:sz="4" w:space="0" w:color="auto"/>
              <w:right w:val="single" w:sz="8" w:space="0" w:color="auto"/>
            </w:tcBorders>
            <w:shd w:val="clear" w:color="auto" w:fill="auto"/>
          </w:tcPr>
          <w:p w:rsidR="00973421" w:rsidRPr="00710048" w:rsidRDefault="00973421" w:rsidP="00973421">
            <w:pPr>
              <w:rPr>
                <w:color w:val="000000"/>
                <w:szCs w:val="24"/>
              </w:rPr>
            </w:pPr>
            <w:r w:rsidRPr="00E13EB6">
              <w:t>Eğitim Öğretim Süresince</w:t>
            </w:r>
          </w:p>
        </w:tc>
      </w:tr>
      <w:tr w:rsidR="00973421" w:rsidRPr="00A47F2F" w:rsidTr="00973421">
        <w:trPr>
          <w:trHeight w:val="83"/>
        </w:trPr>
        <w:tc>
          <w:tcPr>
            <w:tcW w:w="353" w:type="pct"/>
            <w:tcBorders>
              <w:top w:val="single" w:sz="4" w:space="0" w:color="auto"/>
              <w:left w:val="single" w:sz="8" w:space="0" w:color="auto"/>
              <w:right w:val="single" w:sz="8" w:space="0" w:color="auto"/>
            </w:tcBorders>
            <w:shd w:val="clear" w:color="auto" w:fill="auto"/>
            <w:noWrap/>
            <w:vAlign w:val="center"/>
          </w:tcPr>
          <w:p w:rsidR="00973421" w:rsidRPr="00A47F2F" w:rsidRDefault="00973421" w:rsidP="00973421">
            <w:pPr>
              <w:jc w:val="center"/>
              <w:rPr>
                <w:b/>
                <w:bCs/>
                <w:color w:val="000000"/>
                <w:szCs w:val="24"/>
              </w:rPr>
            </w:pPr>
          </w:p>
        </w:tc>
        <w:tc>
          <w:tcPr>
            <w:tcW w:w="2324" w:type="pct"/>
            <w:tcBorders>
              <w:top w:val="single" w:sz="4" w:space="0" w:color="auto"/>
              <w:left w:val="nil"/>
              <w:right w:val="single" w:sz="8" w:space="0" w:color="auto"/>
            </w:tcBorders>
            <w:shd w:val="clear" w:color="auto" w:fill="auto"/>
          </w:tcPr>
          <w:p w:rsidR="00973421" w:rsidRPr="00D66ECD" w:rsidRDefault="00973421" w:rsidP="00973421">
            <w:pPr>
              <w:rPr>
                <w:szCs w:val="24"/>
              </w:rPr>
            </w:pPr>
          </w:p>
        </w:tc>
        <w:tc>
          <w:tcPr>
            <w:tcW w:w="1161" w:type="pct"/>
            <w:tcBorders>
              <w:top w:val="single" w:sz="4" w:space="0" w:color="auto"/>
              <w:left w:val="nil"/>
              <w:right w:val="single" w:sz="8" w:space="0" w:color="auto"/>
            </w:tcBorders>
            <w:shd w:val="clear" w:color="auto" w:fill="auto"/>
          </w:tcPr>
          <w:p w:rsidR="00973421" w:rsidRDefault="00973421" w:rsidP="00973421">
            <w:pPr>
              <w:jc w:val="center"/>
              <w:rPr>
                <w:color w:val="000000"/>
                <w:szCs w:val="24"/>
              </w:rPr>
            </w:pPr>
          </w:p>
        </w:tc>
        <w:tc>
          <w:tcPr>
            <w:tcW w:w="1162" w:type="pct"/>
            <w:tcBorders>
              <w:top w:val="single" w:sz="4" w:space="0" w:color="auto"/>
              <w:left w:val="nil"/>
              <w:right w:val="single" w:sz="8" w:space="0" w:color="auto"/>
            </w:tcBorders>
            <w:shd w:val="clear" w:color="auto" w:fill="auto"/>
          </w:tcPr>
          <w:p w:rsidR="00973421" w:rsidRPr="00710048" w:rsidRDefault="00973421" w:rsidP="00973421">
            <w:pPr>
              <w:rPr>
                <w:color w:val="000000"/>
                <w:szCs w:val="24"/>
              </w:rPr>
            </w:pPr>
          </w:p>
        </w:tc>
      </w:tr>
      <w:tr w:rsidR="00710048" w:rsidRPr="00A47F2F" w:rsidTr="0097342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10048" w:rsidRPr="00A47F2F" w:rsidRDefault="00710048" w:rsidP="00973421">
            <w:pPr>
              <w:spacing w:after="0" w:line="240" w:lineRule="auto"/>
              <w:jc w:val="center"/>
              <w:rPr>
                <w:b/>
                <w:bCs/>
                <w:color w:val="000000"/>
                <w:szCs w:val="24"/>
              </w:rPr>
            </w:pPr>
            <w:r w:rsidRPr="00A47F2F">
              <w:rPr>
                <w:b/>
                <w:bCs/>
                <w:color w:val="000000"/>
                <w:szCs w:val="24"/>
              </w:rPr>
              <w:t>1</w:t>
            </w:r>
            <w:r>
              <w:rPr>
                <w:b/>
                <w:bCs/>
                <w:color w:val="000000"/>
                <w:szCs w:val="24"/>
              </w:rPr>
              <w:t>.1.</w:t>
            </w:r>
            <w:r w:rsidR="00973421">
              <w:rPr>
                <w:b/>
                <w:bCs/>
                <w:color w:val="000000"/>
                <w:szCs w:val="24"/>
              </w:rPr>
              <w:t>5</w:t>
            </w:r>
          </w:p>
        </w:tc>
        <w:tc>
          <w:tcPr>
            <w:tcW w:w="2324" w:type="pct"/>
            <w:tcBorders>
              <w:top w:val="nil"/>
              <w:left w:val="nil"/>
              <w:bottom w:val="single" w:sz="8" w:space="0" w:color="auto"/>
              <w:right w:val="single" w:sz="8" w:space="0" w:color="auto"/>
            </w:tcBorders>
            <w:shd w:val="clear" w:color="auto" w:fill="auto"/>
          </w:tcPr>
          <w:p w:rsidR="00710048" w:rsidRPr="00D66ECD" w:rsidRDefault="00710048" w:rsidP="00973421">
            <w:pPr>
              <w:spacing w:after="0" w:line="240" w:lineRule="auto"/>
              <w:rPr>
                <w:szCs w:val="24"/>
              </w:rPr>
            </w:pPr>
            <w:r w:rsidRPr="00D66ECD">
              <w:rPr>
                <w:szCs w:val="24"/>
              </w:rPr>
              <w:t>Okulun özel eğitime ihtiyaç duyan bireylerin kullanımının kolaylaştırılması için gerekli çalışmalar yapılarak eksiklikler tamamlanacaktır.</w:t>
            </w:r>
          </w:p>
        </w:tc>
        <w:tc>
          <w:tcPr>
            <w:tcW w:w="1161" w:type="pct"/>
            <w:tcBorders>
              <w:top w:val="nil"/>
              <w:left w:val="nil"/>
              <w:bottom w:val="single" w:sz="8" w:space="0" w:color="auto"/>
              <w:right w:val="single" w:sz="8" w:space="0" w:color="auto"/>
            </w:tcBorders>
            <w:shd w:val="clear" w:color="auto" w:fill="auto"/>
          </w:tcPr>
          <w:p w:rsidR="00710048" w:rsidRPr="00710048" w:rsidRDefault="00973421" w:rsidP="00973421">
            <w:pPr>
              <w:spacing w:after="0" w:line="240" w:lineRule="auto"/>
              <w:jc w:val="center"/>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tcPr>
          <w:p w:rsidR="00710048" w:rsidRPr="00710048" w:rsidRDefault="00973421" w:rsidP="00973421">
            <w:pPr>
              <w:spacing w:after="0" w:line="240" w:lineRule="auto"/>
              <w:rPr>
                <w:color w:val="000000"/>
                <w:szCs w:val="24"/>
              </w:rPr>
            </w:pPr>
            <w:r w:rsidRPr="00E13EB6">
              <w:t>Eğitim Öğretim Süresince</w:t>
            </w:r>
          </w:p>
        </w:tc>
      </w:tr>
    </w:tbl>
    <w:p w:rsidR="002B6FDB" w:rsidRDefault="002B6FDB" w:rsidP="002B6FDB">
      <w:bookmarkStart w:id="48" w:name="_Toc529519464"/>
    </w:p>
    <w:p w:rsidR="00DF35C9" w:rsidRPr="002B6FDB" w:rsidRDefault="003072A7" w:rsidP="002B6FDB">
      <w:pPr>
        <w:pStyle w:val="Balk2"/>
      </w:pPr>
      <w:bookmarkStart w:id="49"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8"/>
      <w:bookmarkEnd w:id="49"/>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DD479B">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56936" w:rsidRDefault="00756936" w:rsidP="00756936">
      <w:pPr>
        <w:pStyle w:val="Balk3"/>
      </w:pPr>
      <w:r>
        <w:t xml:space="preserve">Stratejik Amaç 2: </w:t>
      </w:r>
    </w:p>
    <w:p w:rsidR="00756936" w:rsidRPr="00A47F2F" w:rsidRDefault="00756936" w:rsidP="00DD479B">
      <w:pPr>
        <w:ind w:firstLine="708"/>
        <w:jc w:val="both"/>
      </w:pPr>
      <w:r>
        <w:t>Öğrencilerimizin gelişmiş dünyaya uyum sağlayacak şekilde donanımlı bireyler olabilmesi için eğitim ve öğretimde kalite artırılacaktır.</w:t>
      </w:r>
    </w:p>
    <w:p w:rsidR="00D41148" w:rsidRPr="00DD479B" w:rsidRDefault="00756936" w:rsidP="00DD479B">
      <w:pPr>
        <w:pStyle w:val="Balk3"/>
        <w:rPr>
          <w:rFonts w:ascii="Book Antiqua" w:hAnsi="Book Antiqua"/>
          <w:sz w:val="24"/>
          <w:szCs w:val="24"/>
        </w:rPr>
      </w:pPr>
      <w:r w:rsidRPr="002B6FDB">
        <w:rPr>
          <w:rStyle w:val="Balk4Char"/>
        </w:rPr>
        <w:t xml:space="preserve">Stratejik Hedef </w:t>
      </w:r>
      <w:proofErr w:type="gramStart"/>
      <w:r w:rsidR="008D4E73">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4B1CC8" w:rsidRPr="00A47F2F" w:rsidTr="00CB7413">
        <w:trPr>
          <w:gridAfter w:val="1"/>
          <w:wAfter w:w="15" w:type="dxa"/>
          <w:trHeight w:val="549"/>
        </w:trPr>
        <w:tc>
          <w:tcPr>
            <w:tcW w:w="1757" w:type="dxa"/>
            <w:shd w:val="clear" w:color="auto" w:fill="auto"/>
            <w:vAlign w:val="center"/>
          </w:tcPr>
          <w:p w:rsidR="004B1CC8" w:rsidRPr="004B1CC8" w:rsidRDefault="004B1CC8" w:rsidP="00DD479B">
            <w:pPr>
              <w:spacing w:after="0" w:line="240" w:lineRule="auto"/>
              <w:rPr>
                <w:b/>
                <w:bCs/>
                <w:sz w:val="22"/>
                <w:szCs w:val="22"/>
              </w:rPr>
            </w:pPr>
            <w:r w:rsidRPr="004B1CC8">
              <w:rPr>
                <w:b/>
                <w:bCs/>
                <w:sz w:val="22"/>
                <w:szCs w:val="22"/>
              </w:rPr>
              <w:t>PG.</w:t>
            </w:r>
            <w:proofErr w:type="gramStart"/>
            <w:r w:rsidR="00DD479B">
              <w:rPr>
                <w:b/>
                <w:bCs/>
                <w:sz w:val="22"/>
                <w:szCs w:val="22"/>
              </w:rPr>
              <w:t>2</w:t>
            </w:r>
            <w:r w:rsidRPr="004B1CC8">
              <w:rPr>
                <w:b/>
                <w:bCs/>
                <w:sz w:val="22"/>
                <w:szCs w:val="22"/>
              </w:rPr>
              <w:t>.1</w:t>
            </w:r>
            <w:proofErr w:type="gramEnd"/>
            <w:r w:rsidRPr="004B1CC8">
              <w:rPr>
                <w:b/>
                <w:bCs/>
                <w:sz w:val="22"/>
                <w:szCs w:val="22"/>
              </w:rPr>
              <w:t>.a</w:t>
            </w:r>
          </w:p>
        </w:tc>
        <w:tc>
          <w:tcPr>
            <w:tcW w:w="5042" w:type="dxa"/>
            <w:shd w:val="clear" w:color="auto" w:fill="auto"/>
          </w:tcPr>
          <w:p w:rsidR="004B1CC8" w:rsidRPr="00057F42" w:rsidRDefault="004B1CC8" w:rsidP="00CB7413">
            <w:pPr>
              <w:spacing w:after="0" w:line="240" w:lineRule="auto"/>
            </w:pPr>
            <w:r w:rsidRPr="00057F42">
              <w:t>Kurum ve kuruluşlar tarafından düzenlenen sanatsal, bilimsel, kültürel ve sportif faaliyetlere katılan öğrenci oranı(%)</w:t>
            </w:r>
          </w:p>
        </w:tc>
        <w:tc>
          <w:tcPr>
            <w:tcW w:w="957" w:type="dxa"/>
            <w:shd w:val="clear" w:color="auto" w:fill="auto"/>
            <w:noWrap/>
            <w:vAlign w:val="center"/>
          </w:tcPr>
          <w:p w:rsidR="004B1CC8" w:rsidRPr="00E13EB6" w:rsidRDefault="004B1CC8" w:rsidP="00CB7413">
            <w:pPr>
              <w:spacing w:after="0" w:line="240" w:lineRule="auto"/>
              <w:jc w:val="center"/>
              <w:rPr>
                <w:sz w:val="22"/>
                <w:szCs w:val="22"/>
              </w:rPr>
            </w:pPr>
            <w:r w:rsidRPr="00E13EB6">
              <w:rPr>
                <w:sz w:val="22"/>
                <w:szCs w:val="22"/>
              </w:rPr>
              <w:t>40</w:t>
            </w:r>
          </w:p>
        </w:tc>
        <w:tc>
          <w:tcPr>
            <w:tcW w:w="1092" w:type="dxa"/>
            <w:gridSpan w:val="2"/>
            <w:shd w:val="clear" w:color="auto" w:fill="auto"/>
            <w:noWrap/>
            <w:vAlign w:val="center"/>
          </w:tcPr>
          <w:p w:rsidR="004B1CC8" w:rsidRPr="00E13EB6" w:rsidRDefault="004B1CC8" w:rsidP="00CB7413">
            <w:pPr>
              <w:spacing w:after="0" w:line="240" w:lineRule="auto"/>
              <w:jc w:val="center"/>
              <w:rPr>
                <w:sz w:val="22"/>
                <w:szCs w:val="22"/>
              </w:rPr>
            </w:pPr>
            <w:r w:rsidRPr="00E13EB6">
              <w:rPr>
                <w:sz w:val="22"/>
                <w:szCs w:val="22"/>
              </w:rPr>
              <w:t>45</w:t>
            </w:r>
          </w:p>
        </w:tc>
        <w:tc>
          <w:tcPr>
            <w:tcW w:w="1041" w:type="dxa"/>
          </w:tcPr>
          <w:p w:rsidR="004B1CC8" w:rsidRPr="00E13EB6" w:rsidRDefault="004B1CC8" w:rsidP="00CB7413">
            <w:pPr>
              <w:spacing w:after="0" w:line="240" w:lineRule="auto"/>
              <w:jc w:val="center"/>
              <w:rPr>
                <w:sz w:val="22"/>
                <w:szCs w:val="22"/>
              </w:rPr>
            </w:pPr>
          </w:p>
          <w:p w:rsidR="004B1CC8" w:rsidRPr="00E13EB6" w:rsidRDefault="004B1CC8" w:rsidP="00CB7413">
            <w:pPr>
              <w:spacing w:after="0" w:line="240" w:lineRule="auto"/>
              <w:jc w:val="center"/>
              <w:rPr>
                <w:sz w:val="22"/>
                <w:szCs w:val="22"/>
              </w:rPr>
            </w:pPr>
            <w:r w:rsidRPr="00E13EB6">
              <w:rPr>
                <w:sz w:val="22"/>
                <w:szCs w:val="22"/>
              </w:rPr>
              <w:t>50</w:t>
            </w:r>
          </w:p>
        </w:tc>
        <w:tc>
          <w:tcPr>
            <w:tcW w:w="1007" w:type="dxa"/>
          </w:tcPr>
          <w:p w:rsidR="004B1CC8" w:rsidRPr="00E13EB6" w:rsidRDefault="004B1CC8" w:rsidP="00CB7413">
            <w:pPr>
              <w:spacing w:after="0" w:line="240" w:lineRule="auto"/>
              <w:jc w:val="center"/>
              <w:rPr>
                <w:sz w:val="22"/>
                <w:szCs w:val="22"/>
              </w:rPr>
            </w:pPr>
          </w:p>
          <w:p w:rsidR="004B1CC8" w:rsidRPr="00E13EB6" w:rsidRDefault="004B1CC8" w:rsidP="00CB7413">
            <w:pPr>
              <w:spacing w:after="0" w:line="240" w:lineRule="auto"/>
              <w:jc w:val="center"/>
              <w:rPr>
                <w:sz w:val="22"/>
                <w:szCs w:val="22"/>
              </w:rPr>
            </w:pPr>
            <w:r w:rsidRPr="00E13EB6">
              <w:rPr>
                <w:sz w:val="22"/>
                <w:szCs w:val="22"/>
              </w:rPr>
              <w:t>55</w:t>
            </w:r>
          </w:p>
        </w:tc>
        <w:tc>
          <w:tcPr>
            <w:tcW w:w="1092" w:type="dxa"/>
          </w:tcPr>
          <w:p w:rsidR="004B1CC8" w:rsidRPr="00E13EB6" w:rsidRDefault="004B1CC8" w:rsidP="00CB7413">
            <w:pPr>
              <w:spacing w:after="0" w:line="240" w:lineRule="auto"/>
              <w:jc w:val="center"/>
              <w:rPr>
                <w:sz w:val="22"/>
                <w:szCs w:val="22"/>
              </w:rPr>
            </w:pPr>
          </w:p>
          <w:p w:rsidR="004B1CC8" w:rsidRPr="00E13EB6" w:rsidRDefault="004B1CC8" w:rsidP="00CB7413">
            <w:pPr>
              <w:spacing w:after="0" w:line="240" w:lineRule="auto"/>
              <w:jc w:val="center"/>
              <w:rPr>
                <w:sz w:val="22"/>
                <w:szCs w:val="22"/>
              </w:rPr>
            </w:pPr>
            <w:r w:rsidRPr="00E13EB6">
              <w:rPr>
                <w:sz w:val="22"/>
                <w:szCs w:val="22"/>
              </w:rPr>
              <w:t>60</w:t>
            </w:r>
          </w:p>
        </w:tc>
        <w:tc>
          <w:tcPr>
            <w:tcW w:w="1005" w:type="dxa"/>
          </w:tcPr>
          <w:p w:rsidR="004B1CC8" w:rsidRPr="00E13EB6" w:rsidRDefault="004B1CC8" w:rsidP="00CB7413">
            <w:pPr>
              <w:spacing w:after="0" w:line="240" w:lineRule="auto"/>
              <w:jc w:val="center"/>
              <w:rPr>
                <w:sz w:val="22"/>
                <w:szCs w:val="22"/>
              </w:rPr>
            </w:pPr>
          </w:p>
          <w:p w:rsidR="004B1CC8" w:rsidRPr="00E13EB6" w:rsidRDefault="004B1CC8" w:rsidP="00CB7413">
            <w:pPr>
              <w:spacing w:after="0" w:line="240" w:lineRule="auto"/>
              <w:jc w:val="center"/>
              <w:rPr>
                <w:sz w:val="22"/>
                <w:szCs w:val="22"/>
              </w:rPr>
            </w:pPr>
            <w:r w:rsidRPr="00E13EB6">
              <w:rPr>
                <w:sz w:val="22"/>
                <w:szCs w:val="22"/>
              </w:rPr>
              <w:t>65</w:t>
            </w:r>
          </w:p>
        </w:tc>
      </w:tr>
      <w:tr w:rsidR="004B1CC8" w:rsidRPr="00A47F2F" w:rsidTr="004B1CC8">
        <w:trPr>
          <w:gridAfter w:val="1"/>
          <w:wAfter w:w="15" w:type="dxa"/>
          <w:trHeight w:val="549"/>
        </w:trPr>
        <w:tc>
          <w:tcPr>
            <w:tcW w:w="1757" w:type="dxa"/>
            <w:shd w:val="clear" w:color="auto" w:fill="auto"/>
            <w:vAlign w:val="center"/>
          </w:tcPr>
          <w:p w:rsidR="004B1CC8" w:rsidRPr="004B1CC8" w:rsidRDefault="004B1CC8" w:rsidP="00DD479B">
            <w:pPr>
              <w:rPr>
                <w:sz w:val="22"/>
                <w:szCs w:val="22"/>
              </w:rPr>
            </w:pPr>
            <w:r w:rsidRPr="004B1CC8">
              <w:rPr>
                <w:b/>
                <w:bCs/>
                <w:sz w:val="22"/>
                <w:szCs w:val="22"/>
              </w:rPr>
              <w:t>PG.</w:t>
            </w:r>
            <w:proofErr w:type="gramStart"/>
            <w:r w:rsidR="00DD479B">
              <w:rPr>
                <w:b/>
                <w:bCs/>
                <w:sz w:val="22"/>
                <w:szCs w:val="22"/>
              </w:rPr>
              <w:t>2</w:t>
            </w:r>
            <w:r w:rsidRPr="004B1CC8">
              <w:rPr>
                <w:b/>
                <w:bCs/>
                <w:sz w:val="22"/>
                <w:szCs w:val="22"/>
              </w:rPr>
              <w:t>.1</w:t>
            </w:r>
            <w:proofErr w:type="gramEnd"/>
            <w:r w:rsidRPr="004B1CC8">
              <w:rPr>
                <w:b/>
                <w:bCs/>
                <w:sz w:val="22"/>
                <w:szCs w:val="22"/>
              </w:rPr>
              <w:t>.b</w:t>
            </w:r>
          </w:p>
        </w:tc>
        <w:tc>
          <w:tcPr>
            <w:tcW w:w="5042" w:type="dxa"/>
            <w:shd w:val="clear" w:color="auto" w:fill="auto"/>
          </w:tcPr>
          <w:p w:rsidR="004B1CC8" w:rsidRPr="00057F42" w:rsidRDefault="004B1CC8" w:rsidP="00CB7413">
            <w:pPr>
              <w:spacing w:after="0" w:line="240" w:lineRule="auto"/>
            </w:pPr>
            <w:r w:rsidRPr="00057F42">
              <w:t>Ders dışı egzersiz çalışmalarına katılan öğrenci sayısı</w:t>
            </w:r>
          </w:p>
        </w:tc>
        <w:tc>
          <w:tcPr>
            <w:tcW w:w="957" w:type="dxa"/>
            <w:shd w:val="clear" w:color="auto" w:fill="auto"/>
            <w:noWrap/>
            <w:vAlign w:val="center"/>
          </w:tcPr>
          <w:p w:rsidR="004B1CC8" w:rsidRPr="00E13EB6" w:rsidRDefault="004B1CC8" w:rsidP="004B1CC8">
            <w:pPr>
              <w:spacing w:after="0" w:line="240" w:lineRule="auto"/>
              <w:jc w:val="center"/>
              <w:rPr>
                <w:sz w:val="22"/>
                <w:szCs w:val="22"/>
              </w:rPr>
            </w:pPr>
          </w:p>
          <w:p w:rsidR="004B1CC8" w:rsidRPr="00E13EB6" w:rsidRDefault="004B1CC8" w:rsidP="004B1CC8">
            <w:pPr>
              <w:spacing w:after="0" w:line="240" w:lineRule="auto"/>
              <w:jc w:val="center"/>
              <w:rPr>
                <w:sz w:val="22"/>
                <w:szCs w:val="22"/>
              </w:rPr>
            </w:pPr>
            <w:r>
              <w:rPr>
                <w:sz w:val="22"/>
                <w:szCs w:val="22"/>
              </w:rPr>
              <w:t>16</w:t>
            </w:r>
          </w:p>
        </w:tc>
        <w:tc>
          <w:tcPr>
            <w:tcW w:w="1092" w:type="dxa"/>
            <w:gridSpan w:val="2"/>
            <w:shd w:val="clear" w:color="auto" w:fill="auto"/>
            <w:noWrap/>
            <w:vAlign w:val="center"/>
          </w:tcPr>
          <w:p w:rsidR="004B1CC8" w:rsidRPr="00E13EB6" w:rsidRDefault="004B1CC8" w:rsidP="004B1CC8">
            <w:pPr>
              <w:spacing w:after="0" w:line="240" w:lineRule="auto"/>
              <w:jc w:val="center"/>
              <w:rPr>
                <w:sz w:val="22"/>
                <w:szCs w:val="22"/>
              </w:rPr>
            </w:pPr>
          </w:p>
          <w:p w:rsidR="004B1CC8" w:rsidRPr="00E13EB6" w:rsidRDefault="004B1CC8" w:rsidP="004B1CC8">
            <w:pPr>
              <w:spacing w:after="0" w:line="240" w:lineRule="auto"/>
              <w:jc w:val="center"/>
              <w:rPr>
                <w:sz w:val="22"/>
                <w:szCs w:val="22"/>
              </w:rPr>
            </w:pPr>
            <w:r w:rsidRPr="00E13EB6">
              <w:rPr>
                <w:sz w:val="22"/>
                <w:szCs w:val="22"/>
              </w:rPr>
              <w:t>24</w:t>
            </w:r>
          </w:p>
        </w:tc>
        <w:tc>
          <w:tcPr>
            <w:tcW w:w="1041" w:type="dxa"/>
            <w:vAlign w:val="center"/>
          </w:tcPr>
          <w:p w:rsidR="004B1CC8" w:rsidRPr="00E13EB6" w:rsidRDefault="004B1CC8" w:rsidP="004B1CC8">
            <w:pPr>
              <w:spacing w:after="0" w:line="240" w:lineRule="auto"/>
              <w:jc w:val="center"/>
              <w:rPr>
                <w:sz w:val="22"/>
                <w:szCs w:val="22"/>
              </w:rPr>
            </w:pPr>
          </w:p>
          <w:p w:rsidR="004B1CC8" w:rsidRPr="00E13EB6" w:rsidRDefault="004B1CC8" w:rsidP="004B1CC8">
            <w:pPr>
              <w:spacing w:after="0" w:line="240" w:lineRule="auto"/>
              <w:jc w:val="center"/>
              <w:rPr>
                <w:sz w:val="22"/>
                <w:szCs w:val="22"/>
              </w:rPr>
            </w:pPr>
            <w:r w:rsidRPr="00E13EB6">
              <w:rPr>
                <w:sz w:val="22"/>
                <w:szCs w:val="22"/>
              </w:rPr>
              <w:t>36</w:t>
            </w:r>
          </w:p>
        </w:tc>
        <w:tc>
          <w:tcPr>
            <w:tcW w:w="1007" w:type="dxa"/>
            <w:vAlign w:val="center"/>
          </w:tcPr>
          <w:p w:rsidR="004B1CC8" w:rsidRPr="00E13EB6" w:rsidRDefault="004B1CC8" w:rsidP="004B1CC8">
            <w:pPr>
              <w:spacing w:after="0" w:line="240" w:lineRule="auto"/>
              <w:jc w:val="center"/>
              <w:rPr>
                <w:sz w:val="22"/>
                <w:szCs w:val="22"/>
              </w:rPr>
            </w:pPr>
          </w:p>
          <w:p w:rsidR="004B1CC8" w:rsidRPr="00E13EB6" w:rsidRDefault="004B1CC8" w:rsidP="004B1CC8">
            <w:pPr>
              <w:spacing w:after="0" w:line="240" w:lineRule="auto"/>
              <w:jc w:val="center"/>
              <w:rPr>
                <w:sz w:val="22"/>
                <w:szCs w:val="22"/>
              </w:rPr>
            </w:pPr>
            <w:r w:rsidRPr="00E13EB6">
              <w:rPr>
                <w:sz w:val="22"/>
                <w:szCs w:val="22"/>
              </w:rPr>
              <w:t>48</w:t>
            </w:r>
          </w:p>
        </w:tc>
        <w:tc>
          <w:tcPr>
            <w:tcW w:w="1092" w:type="dxa"/>
            <w:vAlign w:val="center"/>
          </w:tcPr>
          <w:p w:rsidR="004B1CC8" w:rsidRPr="00E13EB6" w:rsidRDefault="004B1CC8" w:rsidP="004B1CC8">
            <w:pPr>
              <w:spacing w:after="0" w:line="240" w:lineRule="auto"/>
              <w:jc w:val="center"/>
              <w:rPr>
                <w:sz w:val="22"/>
                <w:szCs w:val="22"/>
              </w:rPr>
            </w:pPr>
          </w:p>
          <w:p w:rsidR="004B1CC8" w:rsidRPr="00E13EB6" w:rsidRDefault="004B1CC8" w:rsidP="004B1CC8">
            <w:pPr>
              <w:spacing w:after="0" w:line="240" w:lineRule="auto"/>
              <w:jc w:val="center"/>
              <w:rPr>
                <w:sz w:val="22"/>
                <w:szCs w:val="22"/>
              </w:rPr>
            </w:pPr>
            <w:r w:rsidRPr="00E13EB6">
              <w:rPr>
                <w:sz w:val="22"/>
                <w:szCs w:val="22"/>
              </w:rPr>
              <w:t>60</w:t>
            </w:r>
          </w:p>
        </w:tc>
        <w:tc>
          <w:tcPr>
            <w:tcW w:w="1005" w:type="dxa"/>
            <w:vAlign w:val="center"/>
          </w:tcPr>
          <w:p w:rsidR="004B1CC8" w:rsidRPr="00E13EB6" w:rsidRDefault="004B1CC8" w:rsidP="004B1CC8">
            <w:pPr>
              <w:spacing w:after="0" w:line="240" w:lineRule="auto"/>
              <w:jc w:val="center"/>
              <w:rPr>
                <w:sz w:val="22"/>
                <w:szCs w:val="22"/>
              </w:rPr>
            </w:pPr>
          </w:p>
          <w:p w:rsidR="004B1CC8" w:rsidRPr="00E13EB6" w:rsidRDefault="004B1CC8" w:rsidP="004B1CC8">
            <w:pPr>
              <w:spacing w:after="0" w:line="240" w:lineRule="auto"/>
              <w:jc w:val="center"/>
              <w:rPr>
                <w:sz w:val="22"/>
                <w:szCs w:val="22"/>
              </w:rPr>
            </w:pPr>
            <w:r w:rsidRPr="00E13EB6">
              <w:rPr>
                <w:sz w:val="22"/>
                <w:szCs w:val="22"/>
              </w:rPr>
              <w:t>72</w:t>
            </w:r>
          </w:p>
        </w:tc>
      </w:tr>
      <w:tr w:rsidR="004B1CC8" w:rsidRPr="00A47F2F" w:rsidTr="004B1CC8">
        <w:trPr>
          <w:gridAfter w:val="1"/>
          <w:wAfter w:w="15" w:type="dxa"/>
          <w:trHeight w:val="549"/>
        </w:trPr>
        <w:tc>
          <w:tcPr>
            <w:tcW w:w="1757" w:type="dxa"/>
            <w:shd w:val="clear" w:color="auto" w:fill="auto"/>
            <w:vAlign w:val="center"/>
          </w:tcPr>
          <w:p w:rsidR="004B1CC8" w:rsidRPr="004B1CC8" w:rsidRDefault="004B1CC8" w:rsidP="00DD479B">
            <w:pPr>
              <w:rPr>
                <w:sz w:val="22"/>
                <w:szCs w:val="22"/>
              </w:rPr>
            </w:pPr>
            <w:r w:rsidRPr="004B1CC8">
              <w:rPr>
                <w:b/>
                <w:bCs/>
                <w:sz w:val="22"/>
                <w:szCs w:val="22"/>
              </w:rPr>
              <w:t>PG.</w:t>
            </w:r>
            <w:proofErr w:type="gramStart"/>
            <w:r w:rsidR="00DD479B">
              <w:rPr>
                <w:b/>
                <w:bCs/>
                <w:sz w:val="22"/>
                <w:szCs w:val="22"/>
              </w:rPr>
              <w:t>2</w:t>
            </w:r>
            <w:r w:rsidRPr="004B1CC8">
              <w:rPr>
                <w:b/>
                <w:bCs/>
                <w:sz w:val="22"/>
                <w:szCs w:val="22"/>
              </w:rPr>
              <w:t>.1</w:t>
            </w:r>
            <w:proofErr w:type="gramEnd"/>
            <w:r w:rsidRPr="004B1CC8">
              <w:rPr>
                <w:b/>
                <w:bCs/>
                <w:sz w:val="22"/>
                <w:szCs w:val="22"/>
              </w:rPr>
              <w:t>.c.</w:t>
            </w:r>
          </w:p>
        </w:tc>
        <w:tc>
          <w:tcPr>
            <w:tcW w:w="5042" w:type="dxa"/>
            <w:shd w:val="clear" w:color="auto" w:fill="auto"/>
          </w:tcPr>
          <w:p w:rsidR="004B1CC8" w:rsidRPr="00057F42" w:rsidRDefault="004B1CC8" w:rsidP="00CB7413">
            <w:pPr>
              <w:spacing w:after="0" w:line="240" w:lineRule="auto"/>
            </w:pPr>
            <w:r w:rsidRPr="00057F42">
              <w:t>Öğrenci başına okunan kitap sayısı</w:t>
            </w:r>
          </w:p>
        </w:tc>
        <w:tc>
          <w:tcPr>
            <w:tcW w:w="957" w:type="dxa"/>
            <w:shd w:val="clear" w:color="auto" w:fill="auto"/>
            <w:noWrap/>
            <w:vAlign w:val="center"/>
          </w:tcPr>
          <w:p w:rsidR="004B1CC8" w:rsidRPr="00E13EB6" w:rsidRDefault="004B1CC8" w:rsidP="004B1CC8">
            <w:pPr>
              <w:spacing w:after="0" w:line="240" w:lineRule="auto"/>
              <w:jc w:val="center"/>
              <w:rPr>
                <w:sz w:val="22"/>
                <w:szCs w:val="22"/>
              </w:rPr>
            </w:pPr>
          </w:p>
          <w:p w:rsidR="004B1CC8" w:rsidRPr="00E13EB6" w:rsidRDefault="004B1CC8" w:rsidP="004B1CC8">
            <w:pPr>
              <w:spacing w:after="0" w:line="240" w:lineRule="auto"/>
              <w:jc w:val="center"/>
              <w:rPr>
                <w:sz w:val="22"/>
                <w:szCs w:val="22"/>
              </w:rPr>
            </w:pPr>
            <w:r>
              <w:rPr>
                <w:sz w:val="22"/>
                <w:szCs w:val="22"/>
              </w:rPr>
              <w:t>12</w:t>
            </w:r>
          </w:p>
        </w:tc>
        <w:tc>
          <w:tcPr>
            <w:tcW w:w="1092" w:type="dxa"/>
            <w:gridSpan w:val="2"/>
            <w:shd w:val="clear" w:color="auto" w:fill="auto"/>
            <w:noWrap/>
            <w:vAlign w:val="center"/>
          </w:tcPr>
          <w:p w:rsidR="004B1CC8" w:rsidRPr="00E13EB6" w:rsidRDefault="004B1CC8" w:rsidP="004B1CC8">
            <w:pPr>
              <w:spacing w:after="0" w:line="240" w:lineRule="auto"/>
              <w:jc w:val="center"/>
              <w:rPr>
                <w:sz w:val="22"/>
                <w:szCs w:val="22"/>
              </w:rPr>
            </w:pPr>
            <w:r>
              <w:rPr>
                <w:sz w:val="22"/>
                <w:szCs w:val="22"/>
              </w:rPr>
              <w:t>15</w:t>
            </w:r>
          </w:p>
        </w:tc>
        <w:tc>
          <w:tcPr>
            <w:tcW w:w="1041" w:type="dxa"/>
            <w:vAlign w:val="center"/>
          </w:tcPr>
          <w:p w:rsidR="004B1CC8" w:rsidRPr="00E13EB6" w:rsidRDefault="004B1CC8" w:rsidP="004B1CC8">
            <w:pPr>
              <w:spacing w:after="0" w:line="240" w:lineRule="auto"/>
              <w:jc w:val="center"/>
              <w:rPr>
                <w:sz w:val="22"/>
                <w:szCs w:val="22"/>
              </w:rPr>
            </w:pPr>
            <w:r>
              <w:rPr>
                <w:sz w:val="22"/>
                <w:szCs w:val="22"/>
              </w:rPr>
              <w:t>20</w:t>
            </w:r>
          </w:p>
        </w:tc>
        <w:tc>
          <w:tcPr>
            <w:tcW w:w="1007" w:type="dxa"/>
            <w:vAlign w:val="center"/>
          </w:tcPr>
          <w:p w:rsidR="004B1CC8" w:rsidRPr="00E13EB6" w:rsidRDefault="004B1CC8" w:rsidP="004B1CC8">
            <w:pPr>
              <w:spacing w:after="0" w:line="240" w:lineRule="auto"/>
              <w:jc w:val="center"/>
              <w:rPr>
                <w:sz w:val="22"/>
                <w:szCs w:val="22"/>
              </w:rPr>
            </w:pPr>
            <w:r>
              <w:rPr>
                <w:sz w:val="22"/>
                <w:szCs w:val="22"/>
              </w:rPr>
              <w:t>25</w:t>
            </w:r>
          </w:p>
        </w:tc>
        <w:tc>
          <w:tcPr>
            <w:tcW w:w="1092" w:type="dxa"/>
            <w:vAlign w:val="center"/>
          </w:tcPr>
          <w:p w:rsidR="004B1CC8" w:rsidRPr="00E13EB6" w:rsidRDefault="004B1CC8" w:rsidP="004B1CC8">
            <w:pPr>
              <w:spacing w:after="0" w:line="240" w:lineRule="auto"/>
              <w:jc w:val="center"/>
              <w:rPr>
                <w:sz w:val="22"/>
                <w:szCs w:val="22"/>
              </w:rPr>
            </w:pPr>
            <w:r>
              <w:rPr>
                <w:sz w:val="22"/>
                <w:szCs w:val="22"/>
              </w:rPr>
              <w:t>30</w:t>
            </w:r>
          </w:p>
        </w:tc>
        <w:tc>
          <w:tcPr>
            <w:tcW w:w="1005" w:type="dxa"/>
            <w:vAlign w:val="center"/>
          </w:tcPr>
          <w:p w:rsidR="004B1CC8" w:rsidRPr="00E13EB6" w:rsidRDefault="004B1CC8" w:rsidP="004B1CC8">
            <w:pPr>
              <w:spacing w:after="0" w:line="240" w:lineRule="auto"/>
              <w:jc w:val="center"/>
              <w:rPr>
                <w:sz w:val="22"/>
                <w:szCs w:val="22"/>
              </w:rPr>
            </w:pPr>
            <w:r>
              <w:rPr>
                <w:sz w:val="22"/>
                <w:szCs w:val="22"/>
              </w:rPr>
              <w:t>35</w:t>
            </w:r>
          </w:p>
        </w:tc>
      </w:tr>
      <w:tr w:rsidR="004B1CC8" w:rsidRPr="00A47F2F" w:rsidTr="004B1CC8">
        <w:trPr>
          <w:gridAfter w:val="1"/>
          <w:wAfter w:w="15" w:type="dxa"/>
          <w:trHeight w:val="549"/>
        </w:trPr>
        <w:tc>
          <w:tcPr>
            <w:tcW w:w="1757" w:type="dxa"/>
            <w:shd w:val="clear" w:color="auto" w:fill="auto"/>
            <w:vAlign w:val="center"/>
          </w:tcPr>
          <w:p w:rsidR="004B1CC8" w:rsidRPr="004B1CC8" w:rsidRDefault="004B1CC8" w:rsidP="00DD479B">
            <w:pPr>
              <w:rPr>
                <w:sz w:val="22"/>
                <w:szCs w:val="22"/>
              </w:rPr>
            </w:pPr>
            <w:r w:rsidRPr="004B1CC8">
              <w:rPr>
                <w:b/>
                <w:bCs/>
                <w:sz w:val="22"/>
                <w:szCs w:val="22"/>
              </w:rPr>
              <w:t>PG.</w:t>
            </w:r>
            <w:proofErr w:type="gramStart"/>
            <w:r w:rsidR="00DD479B">
              <w:rPr>
                <w:b/>
                <w:bCs/>
                <w:sz w:val="22"/>
                <w:szCs w:val="22"/>
              </w:rPr>
              <w:t>2</w:t>
            </w:r>
            <w:r w:rsidRPr="004B1CC8">
              <w:rPr>
                <w:b/>
                <w:bCs/>
                <w:sz w:val="22"/>
                <w:szCs w:val="22"/>
              </w:rPr>
              <w:t>.1</w:t>
            </w:r>
            <w:proofErr w:type="gramEnd"/>
            <w:r w:rsidRPr="004B1CC8">
              <w:rPr>
                <w:b/>
                <w:bCs/>
                <w:sz w:val="22"/>
                <w:szCs w:val="22"/>
              </w:rPr>
              <w:t>.d.</w:t>
            </w:r>
          </w:p>
        </w:tc>
        <w:tc>
          <w:tcPr>
            <w:tcW w:w="5042" w:type="dxa"/>
            <w:shd w:val="clear" w:color="auto" w:fill="auto"/>
          </w:tcPr>
          <w:p w:rsidR="004B1CC8" w:rsidRPr="00057F42" w:rsidRDefault="004B1CC8" w:rsidP="00CB7413">
            <w:pPr>
              <w:spacing w:after="0" w:line="240" w:lineRule="auto"/>
            </w:pPr>
            <w:r w:rsidRPr="00057F42">
              <w:t xml:space="preserve">Okul sağlığı ve </w:t>
            </w:r>
            <w:proofErr w:type="gramStart"/>
            <w:r w:rsidRPr="00057F42">
              <w:t>hijyen</w:t>
            </w:r>
            <w:proofErr w:type="gramEnd"/>
            <w:r w:rsidRPr="00057F42">
              <w:t xml:space="preserve"> eğitimleri düzenlenmesi</w:t>
            </w:r>
          </w:p>
        </w:tc>
        <w:tc>
          <w:tcPr>
            <w:tcW w:w="957" w:type="dxa"/>
            <w:shd w:val="clear" w:color="auto" w:fill="auto"/>
            <w:noWrap/>
            <w:vAlign w:val="center"/>
          </w:tcPr>
          <w:p w:rsidR="004B1CC8" w:rsidRPr="00E13EB6" w:rsidRDefault="004B1CC8" w:rsidP="004B1CC8">
            <w:pPr>
              <w:spacing w:after="0" w:line="240" w:lineRule="auto"/>
              <w:jc w:val="center"/>
              <w:rPr>
                <w:sz w:val="22"/>
                <w:szCs w:val="22"/>
              </w:rPr>
            </w:pPr>
            <w:r w:rsidRPr="00E13EB6">
              <w:rPr>
                <w:sz w:val="22"/>
                <w:szCs w:val="22"/>
              </w:rPr>
              <w:t>1</w:t>
            </w:r>
          </w:p>
        </w:tc>
        <w:tc>
          <w:tcPr>
            <w:tcW w:w="1092" w:type="dxa"/>
            <w:gridSpan w:val="2"/>
            <w:shd w:val="clear" w:color="auto" w:fill="auto"/>
            <w:noWrap/>
            <w:vAlign w:val="center"/>
          </w:tcPr>
          <w:p w:rsidR="004B1CC8" w:rsidRPr="00E13EB6" w:rsidRDefault="004B1CC8" w:rsidP="004B1CC8">
            <w:pPr>
              <w:spacing w:after="0" w:line="240" w:lineRule="auto"/>
              <w:jc w:val="center"/>
              <w:rPr>
                <w:sz w:val="22"/>
                <w:szCs w:val="22"/>
              </w:rPr>
            </w:pPr>
            <w:r w:rsidRPr="00E13EB6">
              <w:rPr>
                <w:sz w:val="22"/>
                <w:szCs w:val="22"/>
              </w:rPr>
              <w:t>4</w:t>
            </w:r>
          </w:p>
        </w:tc>
        <w:tc>
          <w:tcPr>
            <w:tcW w:w="1041" w:type="dxa"/>
            <w:vAlign w:val="center"/>
          </w:tcPr>
          <w:p w:rsidR="004B1CC8" w:rsidRPr="00E13EB6" w:rsidRDefault="004B1CC8" w:rsidP="004B1CC8">
            <w:pPr>
              <w:spacing w:after="0" w:line="240" w:lineRule="auto"/>
              <w:jc w:val="center"/>
              <w:rPr>
                <w:sz w:val="22"/>
                <w:szCs w:val="22"/>
              </w:rPr>
            </w:pPr>
            <w:r w:rsidRPr="00E13EB6">
              <w:rPr>
                <w:sz w:val="22"/>
                <w:szCs w:val="22"/>
              </w:rPr>
              <w:t>10</w:t>
            </w:r>
          </w:p>
        </w:tc>
        <w:tc>
          <w:tcPr>
            <w:tcW w:w="1007" w:type="dxa"/>
            <w:vAlign w:val="center"/>
          </w:tcPr>
          <w:p w:rsidR="004B1CC8" w:rsidRPr="00E13EB6" w:rsidRDefault="004B1CC8" w:rsidP="004B1CC8">
            <w:pPr>
              <w:spacing w:after="0" w:line="240" w:lineRule="auto"/>
              <w:jc w:val="center"/>
              <w:rPr>
                <w:sz w:val="22"/>
                <w:szCs w:val="22"/>
              </w:rPr>
            </w:pPr>
            <w:r>
              <w:rPr>
                <w:sz w:val="22"/>
                <w:szCs w:val="22"/>
              </w:rPr>
              <w:t>23</w:t>
            </w:r>
          </w:p>
        </w:tc>
        <w:tc>
          <w:tcPr>
            <w:tcW w:w="1092" w:type="dxa"/>
            <w:vAlign w:val="center"/>
          </w:tcPr>
          <w:p w:rsidR="004B1CC8" w:rsidRPr="00E13EB6" w:rsidRDefault="004B1CC8" w:rsidP="004B1CC8">
            <w:pPr>
              <w:spacing w:after="0" w:line="240" w:lineRule="auto"/>
              <w:jc w:val="center"/>
              <w:rPr>
                <w:sz w:val="22"/>
                <w:szCs w:val="22"/>
              </w:rPr>
            </w:pPr>
            <w:r>
              <w:rPr>
                <w:sz w:val="22"/>
                <w:szCs w:val="22"/>
              </w:rPr>
              <w:t>23</w:t>
            </w:r>
          </w:p>
        </w:tc>
        <w:tc>
          <w:tcPr>
            <w:tcW w:w="1005" w:type="dxa"/>
            <w:vAlign w:val="center"/>
          </w:tcPr>
          <w:p w:rsidR="004B1CC8" w:rsidRPr="00E13EB6" w:rsidRDefault="004B1CC8" w:rsidP="004B1CC8">
            <w:pPr>
              <w:spacing w:after="0" w:line="240" w:lineRule="auto"/>
              <w:jc w:val="center"/>
              <w:rPr>
                <w:sz w:val="22"/>
                <w:szCs w:val="22"/>
              </w:rPr>
            </w:pPr>
            <w:r>
              <w:rPr>
                <w:sz w:val="22"/>
                <w:szCs w:val="22"/>
              </w:rPr>
              <w:t>23</w:t>
            </w:r>
          </w:p>
        </w:tc>
      </w:tr>
    </w:tbl>
    <w:p w:rsidR="00756936" w:rsidRDefault="00756936" w:rsidP="00756936">
      <w:pPr>
        <w:jc w:val="both"/>
        <w:rPr>
          <w:b/>
          <w:color w:val="FF0000"/>
          <w:szCs w:val="24"/>
        </w:rPr>
      </w:pPr>
    </w:p>
    <w:p w:rsidR="00D41148" w:rsidRDefault="00D41148"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965"/>
        <w:gridCol w:w="6348"/>
        <w:gridCol w:w="3171"/>
        <w:gridCol w:w="3174"/>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4B1CC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4B1CC8" w:rsidRPr="00A47F2F" w:rsidRDefault="00DD479B" w:rsidP="008D4E73">
            <w:pPr>
              <w:spacing w:after="0" w:line="240" w:lineRule="auto"/>
              <w:jc w:val="center"/>
              <w:rPr>
                <w:b/>
                <w:bCs/>
                <w:color w:val="000000"/>
                <w:szCs w:val="24"/>
              </w:rPr>
            </w:pPr>
            <w:r>
              <w:rPr>
                <w:b/>
                <w:bCs/>
                <w:color w:val="000000"/>
                <w:szCs w:val="24"/>
              </w:rPr>
              <w:t>2</w:t>
            </w:r>
            <w:r w:rsidR="004B1CC8">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Okulumuzda bilimsel, kültürel, sanatsal, sportif ve toplum hizmeti alanlarında etkinliklere katılım oranı artırılacaktır.</w:t>
            </w:r>
          </w:p>
        </w:tc>
        <w:tc>
          <w:tcPr>
            <w:tcW w:w="1161"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Tüm Paydaşlar</w:t>
            </w:r>
          </w:p>
        </w:tc>
        <w:tc>
          <w:tcPr>
            <w:tcW w:w="1162"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Eğitim Öğretim Süresince</w:t>
            </w:r>
          </w:p>
        </w:tc>
      </w:tr>
      <w:tr w:rsidR="004B1CC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B1CC8" w:rsidRPr="00A47F2F" w:rsidRDefault="00DD479B" w:rsidP="008D4E73">
            <w:pPr>
              <w:spacing w:after="0" w:line="240" w:lineRule="auto"/>
              <w:jc w:val="center"/>
              <w:rPr>
                <w:b/>
                <w:bCs/>
                <w:color w:val="000000"/>
                <w:szCs w:val="24"/>
              </w:rPr>
            </w:pPr>
            <w:r>
              <w:rPr>
                <w:b/>
                <w:bCs/>
                <w:color w:val="000000"/>
                <w:szCs w:val="24"/>
              </w:rPr>
              <w:t>2</w:t>
            </w:r>
            <w:r w:rsidR="004B1CC8">
              <w:rPr>
                <w:b/>
                <w:bCs/>
                <w:color w:val="000000"/>
                <w:szCs w:val="24"/>
              </w:rPr>
              <w:t>.1.</w:t>
            </w:r>
            <w:r w:rsidR="004B1CC8"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highlight w:val="green"/>
              </w:rPr>
            </w:pPr>
            <w:r w:rsidRPr="00E13EB6">
              <w:t>Okulumuz da ders dışı egzersiz çalışmalarına önem verilecek ve çalışmalar desteklenecektir.</w:t>
            </w:r>
          </w:p>
        </w:tc>
        <w:tc>
          <w:tcPr>
            <w:tcW w:w="1161"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Okul İdaresi - Öğretmenler</w:t>
            </w:r>
          </w:p>
        </w:tc>
        <w:tc>
          <w:tcPr>
            <w:tcW w:w="1162"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Eğitim Öğretim Süresince</w:t>
            </w:r>
          </w:p>
        </w:tc>
      </w:tr>
      <w:tr w:rsidR="004B1CC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B1CC8" w:rsidRPr="00A47F2F" w:rsidRDefault="00DD479B" w:rsidP="008D4E73">
            <w:pPr>
              <w:spacing w:after="0" w:line="240" w:lineRule="auto"/>
              <w:jc w:val="center"/>
              <w:rPr>
                <w:b/>
                <w:bCs/>
                <w:color w:val="000000"/>
                <w:szCs w:val="24"/>
              </w:rPr>
            </w:pPr>
            <w:r>
              <w:rPr>
                <w:b/>
                <w:bCs/>
                <w:color w:val="000000"/>
                <w:szCs w:val="24"/>
              </w:rPr>
              <w:t>2</w:t>
            </w:r>
            <w:r w:rsidR="004B1CC8">
              <w:rPr>
                <w:b/>
                <w:bCs/>
                <w:color w:val="000000"/>
                <w:szCs w:val="24"/>
              </w:rPr>
              <w:t>.1.</w:t>
            </w:r>
            <w:r w:rsidR="004B1CC8"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highlight w:val="green"/>
              </w:rPr>
            </w:pPr>
            <w:r w:rsidRPr="00E13EB6">
              <w:t>Öğrenci başına okunan kitap sayısının artırılmasına yönelik teşvikler ve iyileştirmeler yapılacaktır.</w:t>
            </w:r>
          </w:p>
        </w:tc>
        <w:tc>
          <w:tcPr>
            <w:tcW w:w="1161"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rPr>
                <w:szCs w:val="24"/>
              </w:rPr>
              <w:t>Okul İdaresi-Sınıf Rehber Öğretmeni- Veli</w:t>
            </w:r>
          </w:p>
        </w:tc>
        <w:tc>
          <w:tcPr>
            <w:tcW w:w="1162"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Eğitim Öğretim Süresince</w:t>
            </w:r>
          </w:p>
        </w:tc>
      </w:tr>
      <w:tr w:rsidR="004B1CC8"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B1CC8" w:rsidRPr="00A47F2F" w:rsidRDefault="00DD479B" w:rsidP="008D4E73">
            <w:pPr>
              <w:spacing w:after="0" w:line="240" w:lineRule="auto"/>
              <w:jc w:val="center"/>
              <w:rPr>
                <w:b/>
                <w:bCs/>
                <w:color w:val="000000"/>
                <w:szCs w:val="24"/>
              </w:rPr>
            </w:pPr>
            <w:r>
              <w:rPr>
                <w:b/>
                <w:bCs/>
                <w:color w:val="000000"/>
                <w:szCs w:val="24"/>
              </w:rPr>
              <w:t>2</w:t>
            </w:r>
            <w:r w:rsidR="004B1CC8">
              <w:rPr>
                <w:b/>
                <w:bCs/>
                <w:color w:val="000000"/>
                <w:szCs w:val="24"/>
              </w:rPr>
              <w:t>.1.</w:t>
            </w:r>
            <w:r w:rsidR="004B1CC8"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highlight w:val="green"/>
              </w:rPr>
            </w:pPr>
            <w:r w:rsidRPr="00E13EB6">
              <w:t xml:space="preserve">Okul sağlığı ve </w:t>
            </w:r>
            <w:proofErr w:type="gramStart"/>
            <w:r w:rsidRPr="00E13EB6">
              <w:t>hijyen</w:t>
            </w:r>
            <w:proofErr w:type="gramEnd"/>
            <w:r w:rsidRPr="00E13EB6">
              <w:t xml:space="preserve"> konularında öğrencilerin, ailelerin ve çalışanlara eğitim verilmesi sağlanacak.</w:t>
            </w:r>
          </w:p>
        </w:tc>
        <w:tc>
          <w:tcPr>
            <w:tcW w:w="1161"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Tüm Paydaşlar</w:t>
            </w:r>
          </w:p>
        </w:tc>
        <w:tc>
          <w:tcPr>
            <w:tcW w:w="1162" w:type="pct"/>
            <w:tcBorders>
              <w:top w:val="nil"/>
              <w:left w:val="nil"/>
              <w:bottom w:val="single" w:sz="8" w:space="0" w:color="auto"/>
              <w:right w:val="single" w:sz="8" w:space="0" w:color="auto"/>
            </w:tcBorders>
            <w:shd w:val="clear" w:color="auto" w:fill="auto"/>
            <w:vAlign w:val="center"/>
          </w:tcPr>
          <w:p w:rsidR="004B1CC8" w:rsidRPr="00E13EB6" w:rsidRDefault="004B1CC8" w:rsidP="00CB7413">
            <w:pPr>
              <w:spacing w:after="0" w:line="240" w:lineRule="auto"/>
              <w:jc w:val="both"/>
              <w:rPr>
                <w:szCs w:val="24"/>
              </w:rPr>
            </w:pPr>
            <w:r w:rsidRPr="00E13EB6">
              <w:t>Eğitim Öğretim Süresince</w:t>
            </w:r>
          </w:p>
        </w:tc>
      </w:tr>
    </w:tbl>
    <w:p w:rsidR="00756936" w:rsidRDefault="00756936" w:rsidP="00756936"/>
    <w:p w:rsidR="008C2833" w:rsidRDefault="008C2833" w:rsidP="008C2833"/>
    <w:p w:rsidR="008D4E73" w:rsidRDefault="008D4E73" w:rsidP="002B6FDB"/>
    <w:p w:rsidR="00DD479B" w:rsidRDefault="00DD479B" w:rsidP="002B6FDB"/>
    <w:p w:rsidR="00DD479B" w:rsidRPr="002B6FDB" w:rsidRDefault="00DD479B" w:rsidP="002B6FDB"/>
    <w:p w:rsidR="00481D63" w:rsidRPr="002569F3" w:rsidRDefault="002159E5" w:rsidP="002569F3">
      <w:pPr>
        <w:pStyle w:val="Balk2"/>
      </w:pPr>
      <w:bookmarkStart w:id="50" w:name="_Toc531097546"/>
      <w:r w:rsidRPr="00A47F2F">
        <w:lastRenderedPageBreak/>
        <w:t>TEMA I</w:t>
      </w:r>
      <w:r w:rsidR="008D4E73">
        <w:t>II</w:t>
      </w:r>
      <w:r w:rsidRPr="00A47F2F">
        <w:t>: KURUMSAL KAPASİTE</w:t>
      </w:r>
      <w:bookmarkEnd w:id="50"/>
    </w:p>
    <w:p w:rsidR="008D4E73" w:rsidRDefault="008D4E73" w:rsidP="008D4E73">
      <w:pPr>
        <w:pStyle w:val="Balk3"/>
      </w:pPr>
      <w:bookmarkStart w:id="51" w:name="_Toc416085167"/>
      <w:bookmarkStart w:id="52" w:name="_Toc529519470"/>
      <w:r>
        <w:t xml:space="preserve">Stratejik Amaç 3: </w:t>
      </w:r>
    </w:p>
    <w:p w:rsidR="008D4E73" w:rsidRPr="002569F3" w:rsidRDefault="008C2833" w:rsidP="002569F3">
      <w:pPr>
        <w:ind w:firstLine="708"/>
        <w:jc w:val="both"/>
      </w:pPr>
      <w:r w:rsidRPr="008C2833">
        <w:t xml:space="preserve">Eğitim ve öğretim faaliyetlerinin daha nitelikli olarak verilebilmesi için okulumuzun kurumsal kapasitesi güçlendirilecektir. </w:t>
      </w:r>
    </w:p>
    <w:p w:rsidR="008D4E73" w:rsidRDefault="008D4E73" w:rsidP="008D4E73">
      <w:pPr>
        <w:pStyle w:val="Balk3"/>
        <w:rPr>
          <w:rFonts w:ascii="Book Antiqua" w:hAnsi="Book Antiqua"/>
          <w:sz w:val="24"/>
          <w:szCs w:val="24"/>
        </w:rPr>
      </w:pPr>
      <w:r w:rsidRPr="00D84686">
        <w:rPr>
          <w:rStyle w:val="Balk4Char"/>
        </w:rPr>
        <w:t xml:space="preserve">Stratejik Hedef </w:t>
      </w:r>
      <w:proofErr w:type="gramStart"/>
      <w:r w:rsidR="008C2833" w:rsidRPr="00D84686">
        <w:rPr>
          <w:rStyle w:val="Balk4Char"/>
        </w:rPr>
        <w:t>3</w:t>
      </w:r>
      <w:r w:rsidRPr="00D84686">
        <w:rPr>
          <w:rStyle w:val="Balk4Char"/>
        </w:rPr>
        <w:t>.1</w:t>
      </w:r>
      <w:proofErr w:type="gramEnd"/>
      <w:r w:rsidRPr="00D84686">
        <w:rPr>
          <w:rStyle w:val="Balk4Char"/>
        </w:rPr>
        <w:t>.</w:t>
      </w:r>
      <w:r w:rsidRPr="00D84686">
        <w:rPr>
          <w:rFonts w:ascii="Book Antiqua" w:hAnsi="Book Antiqua"/>
          <w:sz w:val="24"/>
          <w:szCs w:val="24"/>
        </w:rPr>
        <w:t xml:space="preserve">  </w:t>
      </w:r>
    </w:p>
    <w:p w:rsidR="008F3D60" w:rsidRDefault="002569F3" w:rsidP="002569F3">
      <w:pPr>
        <w:ind w:firstLine="708"/>
        <w:rPr>
          <w:b/>
          <w:i/>
        </w:rPr>
      </w:pPr>
      <w:r w:rsidRPr="00E13EB6">
        <w:rPr>
          <w:rFonts w:cs="TimesNewRoman"/>
        </w:rPr>
        <w:t>Okulun fiziki ortamlarını iyileştirilerek ihtiyaca cevap verecek düzeye getirilecek ve eğitim öğretim faaliyetlerinin kalitesi arttırılacak, eğitimde teknoloji kullanımı teşvik edilecek, kaynak kullanımında etkililiğin ve verimliliğin artması sağlanacaktır.</w:t>
      </w: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2569F3" w:rsidRPr="00A47F2F" w:rsidTr="002569F3">
        <w:trPr>
          <w:gridAfter w:val="1"/>
          <w:wAfter w:w="15" w:type="dxa"/>
          <w:trHeight w:val="549"/>
        </w:trPr>
        <w:tc>
          <w:tcPr>
            <w:tcW w:w="1757" w:type="dxa"/>
            <w:shd w:val="clear" w:color="auto" w:fill="auto"/>
          </w:tcPr>
          <w:p w:rsidR="002569F3" w:rsidRPr="00353E83" w:rsidRDefault="002569F3" w:rsidP="00C1481E">
            <w:r w:rsidRPr="00353E83">
              <w:rPr>
                <w:b/>
                <w:bCs/>
                <w:sz w:val="22"/>
                <w:szCs w:val="22"/>
              </w:rPr>
              <w:t>PG.</w:t>
            </w:r>
            <w:proofErr w:type="gramStart"/>
            <w:r w:rsidRPr="00353E83">
              <w:rPr>
                <w:b/>
                <w:bCs/>
                <w:sz w:val="22"/>
                <w:szCs w:val="22"/>
              </w:rPr>
              <w:t>3.1</w:t>
            </w:r>
            <w:proofErr w:type="gramEnd"/>
            <w:r w:rsidRPr="00353E83">
              <w:rPr>
                <w:b/>
                <w:bCs/>
                <w:sz w:val="22"/>
                <w:szCs w:val="22"/>
              </w:rPr>
              <w:t>.</w:t>
            </w:r>
            <w:r w:rsidR="00C1481E">
              <w:rPr>
                <w:b/>
                <w:bCs/>
                <w:sz w:val="22"/>
                <w:szCs w:val="22"/>
              </w:rPr>
              <w:t>a</w:t>
            </w:r>
          </w:p>
        </w:tc>
        <w:tc>
          <w:tcPr>
            <w:tcW w:w="5042" w:type="dxa"/>
            <w:shd w:val="clear" w:color="auto" w:fill="auto"/>
          </w:tcPr>
          <w:p w:rsidR="002569F3" w:rsidRPr="007F44A2" w:rsidRDefault="002569F3" w:rsidP="00CB7413">
            <w:pPr>
              <w:spacing w:after="0" w:line="240" w:lineRule="auto"/>
            </w:pPr>
            <w:r w:rsidRPr="007F44A2">
              <w:rPr>
                <w:rFonts w:ascii="Times New Roman" w:hAnsi="Times New Roman"/>
                <w:szCs w:val="24"/>
              </w:rPr>
              <w:t>Okulumuzda bulunan güvenlik görevlisi sayısı</w:t>
            </w:r>
          </w:p>
        </w:tc>
        <w:tc>
          <w:tcPr>
            <w:tcW w:w="957" w:type="dxa"/>
            <w:shd w:val="clear" w:color="auto" w:fill="auto"/>
            <w:noWrap/>
            <w:vAlign w:val="center"/>
          </w:tcPr>
          <w:p w:rsidR="002569F3" w:rsidRPr="00E13EB6" w:rsidRDefault="002569F3" w:rsidP="002569F3">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2569F3" w:rsidRPr="00E13EB6" w:rsidRDefault="002569F3" w:rsidP="002569F3">
            <w:pPr>
              <w:spacing w:after="0" w:line="240" w:lineRule="auto"/>
              <w:jc w:val="center"/>
              <w:rPr>
                <w:sz w:val="22"/>
                <w:szCs w:val="22"/>
              </w:rPr>
            </w:pPr>
            <w:r>
              <w:rPr>
                <w:sz w:val="22"/>
                <w:szCs w:val="22"/>
              </w:rPr>
              <w:t>0</w:t>
            </w:r>
          </w:p>
        </w:tc>
        <w:tc>
          <w:tcPr>
            <w:tcW w:w="1041" w:type="dxa"/>
            <w:vAlign w:val="center"/>
          </w:tcPr>
          <w:p w:rsidR="002569F3" w:rsidRPr="00E13EB6" w:rsidRDefault="002569F3" w:rsidP="002569F3">
            <w:pPr>
              <w:spacing w:after="0" w:line="240" w:lineRule="auto"/>
              <w:jc w:val="center"/>
              <w:rPr>
                <w:sz w:val="22"/>
                <w:szCs w:val="22"/>
              </w:rPr>
            </w:pPr>
            <w:r>
              <w:rPr>
                <w:sz w:val="22"/>
                <w:szCs w:val="22"/>
              </w:rPr>
              <w:t>1</w:t>
            </w:r>
          </w:p>
        </w:tc>
        <w:tc>
          <w:tcPr>
            <w:tcW w:w="1007" w:type="dxa"/>
            <w:vAlign w:val="center"/>
          </w:tcPr>
          <w:p w:rsidR="002569F3" w:rsidRPr="00E13EB6" w:rsidRDefault="002569F3" w:rsidP="002569F3">
            <w:pPr>
              <w:spacing w:after="0" w:line="240" w:lineRule="auto"/>
              <w:jc w:val="center"/>
              <w:rPr>
                <w:sz w:val="22"/>
                <w:szCs w:val="22"/>
              </w:rPr>
            </w:pPr>
            <w:r>
              <w:rPr>
                <w:sz w:val="22"/>
                <w:szCs w:val="22"/>
              </w:rPr>
              <w:t>1</w:t>
            </w:r>
          </w:p>
        </w:tc>
        <w:tc>
          <w:tcPr>
            <w:tcW w:w="1092" w:type="dxa"/>
            <w:vAlign w:val="center"/>
          </w:tcPr>
          <w:p w:rsidR="002569F3" w:rsidRPr="00E13EB6" w:rsidRDefault="002569F3" w:rsidP="002569F3">
            <w:pPr>
              <w:spacing w:after="0" w:line="240" w:lineRule="auto"/>
              <w:jc w:val="center"/>
              <w:rPr>
                <w:sz w:val="22"/>
                <w:szCs w:val="22"/>
              </w:rPr>
            </w:pPr>
            <w:r>
              <w:rPr>
                <w:sz w:val="22"/>
                <w:szCs w:val="22"/>
              </w:rPr>
              <w:t>1</w:t>
            </w:r>
          </w:p>
        </w:tc>
        <w:tc>
          <w:tcPr>
            <w:tcW w:w="1005" w:type="dxa"/>
            <w:vAlign w:val="center"/>
          </w:tcPr>
          <w:p w:rsidR="002569F3" w:rsidRPr="00E13EB6" w:rsidRDefault="002569F3" w:rsidP="002569F3">
            <w:pPr>
              <w:spacing w:after="0" w:line="240" w:lineRule="auto"/>
              <w:jc w:val="center"/>
              <w:rPr>
                <w:sz w:val="22"/>
                <w:szCs w:val="22"/>
              </w:rPr>
            </w:pPr>
            <w:r>
              <w:rPr>
                <w:sz w:val="22"/>
                <w:szCs w:val="22"/>
              </w:rPr>
              <w:t>1</w:t>
            </w:r>
          </w:p>
        </w:tc>
      </w:tr>
      <w:tr w:rsidR="002569F3" w:rsidRPr="00A47F2F" w:rsidTr="002569F3">
        <w:trPr>
          <w:gridAfter w:val="1"/>
          <w:wAfter w:w="15" w:type="dxa"/>
          <w:trHeight w:val="549"/>
        </w:trPr>
        <w:tc>
          <w:tcPr>
            <w:tcW w:w="1757" w:type="dxa"/>
            <w:shd w:val="clear" w:color="auto" w:fill="auto"/>
          </w:tcPr>
          <w:p w:rsidR="002569F3" w:rsidRPr="00353E83" w:rsidRDefault="002569F3" w:rsidP="00C1481E">
            <w:r w:rsidRPr="00353E83">
              <w:rPr>
                <w:b/>
                <w:bCs/>
                <w:sz w:val="22"/>
                <w:szCs w:val="22"/>
              </w:rPr>
              <w:t>PG.</w:t>
            </w:r>
            <w:proofErr w:type="gramStart"/>
            <w:r w:rsidRPr="00353E83">
              <w:rPr>
                <w:b/>
                <w:bCs/>
                <w:sz w:val="22"/>
                <w:szCs w:val="22"/>
              </w:rPr>
              <w:t>3.1</w:t>
            </w:r>
            <w:proofErr w:type="gramEnd"/>
            <w:r w:rsidRPr="00353E83">
              <w:rPr>
                <w:b/>
                <w:bCs/>
                <w:sz w:val="22"/>
                <w:szCs w:val="22"/>
              </w:rPr>
              <w:t>.</w:t>
            </w:r>
            <w:r w:rsidR="00C1481E">
              <w:rPr>
                <w:b/>
                <w:bCs/>
                <w:sz w:val="22"/>
                <w:szCs w:val="22"/>
              </w:rPr>
              <w:t>b</w:t>
            </w:r>
          </w:p>
        </w:tc>
        <w:tc>
          <w:tcPr>
            <w:tcW w:w="5042" w:type="dxa"/>
            <w:shd w:val="clear" w:color="auto" w:fill="auto"/>
          </w:tcPr>
          <w:p w:rsidR="002569F3" w:rsidRPr="007F44A2" w:rsidRDefault="002569F3" w:rsidP="00CB7413">
            <w:pPr>
              <w:spacing w:after="0" w:line="240" w:lineRule="auto"/>
            </w:pPr>
            <w:r w:rsidRPr="007F44A2">
              <w:rPr>
                <w:rFonts w:ascii="Times New Roman" w:hAnsi="Times New Roman"/>
                <w:szCs w:val="24"/>
              </w:rPr>
              <w:t>Bilişim teknolojilerinin eğitim ve öğretim faaliyetlerinde kullanılma düzeyi(%)</w:t>
            </w:r>
          </w:p>
        </w:tc>
        <w:tc>
          <w:tcPr>
            <w:tcW w:w="957" w:type="dxa"/>
            <w:shd w:val="clear" w:color="auto" w:fill="auto"/>
            <w:noWrap/>
            <w:vAlign w:val="center"/>
          </w:tcPr>
          <w:p w:rsidR="002569F3" w:rsidRPr="00E13EB6" w:rsidRDefault="002569F3" w:rsidP="002569F3">
            <w:pPr>
              <w:spacing w:after="0" w:line="240" w:lineRule="auto"/>
              <w:jc w:val="center"/>
              <w:rPr>
                <w:sz w:val="22"/>
                <w:szCs w:val="22"/>
              </w:rPr>
            </w:pPr>
            <w:r w:rsidRPr="00E13EB6">
              <w:rPr>
                <w:sz w:val="22"/>
                <w:szCs w:val="22"/>
              </w:rPr>
              <w:t>60</w:t>
            </w:r>
          </w:p>
        </w:tc>
        <w:tc>
          <w:tcPr>
            <w:tcW w:w="1092" w:type="dxa"/>
            <w:gridSpan w:val="2"/>
            <w:shd w:val="clear" w:color="auto" w:fill="auto"/>
            <w:noWrap/>
            <w:vAlign w:val="center"/>
          </w:tcPr>
          <w:p w:rsidR="002569F3" w:rsidRPr="00E13EB6" w:rsidRDefault="002569F3" w:rsidP="002569F3">
            <w:pPr>
              <w:spacing w:after="0" w:line="240" w:lineRule="auto"/>
              <w:jc w:val="center"/>
              <w:rPr>
                <w:sz w:val="22"/>
                <w:szCs w:val="22"/>
              </w:rPr>
            </w:pPr>
            <w:r w:rsidRPr="00E13EB6">
              <w:rPr>
                <w:sz w:val="22"/>
                <w:szCs w:val="22"/>
              </w:rPr>
              <w:t>75</w:t>
            </w:r>
          </w:p>
        </w:tc>
        <w:tc>
          <w:tcPr>
            <w:tcW w:w="1041" w:type="dxa"/>
            <w:vAlign w:val="center"/>
          </w:tcPr>
          <w:p w:rsidR="002569F3" w:rsidRPr="00E13EB6" w:rsidRDefault="002569F3" w:rsidP="002569F3">
            <w:pPr>
              <w:spacing w:after="0" w:line="240" w:lineRule="auto"/>
              <w:jc w:val="center"/>
              <w:rPr>
                <w:sz w:val="22"/>
                <w:szCs w:val="22"/>
              </w:rPr>
            </w:pPr>
            <w:r w:rsidRPr="00E13EB6">
              <w:rPr>
                <w:sz w:val="22"/>
                <w:szCs w:val="22"/>
              </w:rPr>
              <w:t>90</w:t>
            </w:r>
          </w:p>
        </w:tc>
        <w:tc>
          <w:tcPr>
            <w:tcW w:w="1007" w:type="dxa"/>
            <w:vAlign w:val="center"/>
          </w:tcPr>
          <w:p w:rsidR="002569F3" w:rsidRPr="00E13EB6" w:rsidRDefault="002569F3" w:rsidP="002569F3">
            <w:pPr>
              <w:spacing w:after="0" w:line="240" w:lineRule="auto"/>
              <w:jc w:val="center"/>
              <w:rPr>
                <w:sz w:val="22"/>
                <w:szCs w:val="22"/>
              </w:rPr>
            </w:pPr>
            <w:r w:rsidRPr="00E13EB6">
              <w:rPr>
                <w:sz w:val="22"/>
                <w:szCs w:val="22"/>
              </w:rPr>
              <w:t>100</w:t>
            </w:r>
          </w:p>
        </w:tc>
        <w:tc>
          <w:tcPr>
            <w:tcW w:w="1092" w:type="dxa"/>
            <w:vAlign w:val="center"/>
          </w:tcPr>
          <w:p w:rsidR="002569F3" w:rsidRPr="00E13EB6" w:rsidRDefault="002569F3" w:rsidP="002569F3">
            <w:pPr>
              <w:spacing w:after="0" w:line="240" w:lineRule="auto"/>
              <w:jc w:val="center"/>
              <w:rPr>
                <w:sz w:val="22"/>
                <w:szCs w:val="22"/>
              </w:rPr>
            </w:pPr>
            <w:r w:rsidRPr="00E13EB6">
              <w:rPr>
                <w:sz w:val="22"/>
                <w:szCs w:val="22"/>
              </w:rPr>
              <w:t>100</w:t>
            </w:r>
          </w:p>
        </w:tc>
        <w:tc>
          <w:tcPr>
            <w:tcW w:w="1005" w:type="dxa"/>
            <w:vAlign w:val="center"/>
          </w:tcPr>
          <w:p w:rsidR="002569F3" w:rsidRPr="00E13EB6" w:rsidRDefault="002569F3" w:rsidP="002569F3">
            <w:pPr>
              <w:spacing w:after="0" w:line="240" w:lineRule="auto"/>
              <w:jc w:val="center"/>
              <w:rPr>
                <w:sz w:val="22"/>
                <w:szCs w:val="22"/>
              </w:rPr>
            </w:pPr>
            <w:r w:rsidRPr="00E13EB6">
              <w:rPr>
                <w:sz w:val="22"/>
                <w:szCs w:val="22"/>
              </w:rPr>
              <w:t>100</w:t>
            </w:r>
          </w:p>
        </w:tc>
      </w:tr>
      <w:tr w:rsidR="002569F3" w:rsidRPr="00A47F2F" w:rsidTr="002569F3">
        <w:trPr>
          <w:gridAfter w:val="1"/>
          <w:wAfter w:w="15" w:type="dxa"/>
          <w:trHeight w:val="549"/>
        </w:trPr>
        <w:tc>
          <w:tcPr>
            <w:tcW w:w="1757" w:type="dxa"/>
            <w:shd w:val="clear" w:color="auto" w:fill="auto"/>
          </w:tcPr>
          <w:p w:rsidR="002569F3" w:rsidRPr="00353E83" w:rsidRDefault="00C1481E" w:rsidP="00C1481E">
            <w:pPr>
              <w:rPr>
                <w:b/>
                <w:bCs/>
              </w:rPr>
            </w:pPr>
            <w:r>
              <w:rPr>
                <w:b/>
                <w:bCs/>
                <w:sz w:val="22"/>
                <w:szCs w:val="22"/>
              </w:rPr>
              <w:t>PG.</w:t>
            </w:r>
            <w:proofErr w:type="gramStart"/>
            <w:r>
              <w:rPr>
                <w:b/>
                <w:bCs/>
                <w:sz w:val="22"/>
                <w:szCs w:val="22"/>
              </w:rPr>
              <w:t>3.1</w:t>
            </w:r>
            <w:proofErr w:type="gramEnd"/>
            <w:r>
              <w:rPr>
                <w:b/>
                <w:bCs/>
                <w:sz w:val="22"/>
                <w:szCs w:val="22"/>
              </w:rPr>
              <w:t>.c</w:t>
            </w:r>
          </w:p>
        </w:tc>
        <w:tc>
          <w:tcPr>
            <w:tcW w:w="5042" w:type="dxa"/>
            <w:shd w:val="clear" w:color="auto" w:fill="auto"/>
          </w:tcPr>
          <w:p w:rsidR="002569F3" w:rsidRPr="007F44A2" w:rsidRDefault="002569F3" w:rsidP="00CB7413">
            <w:pPr>
              <w:spacing w:after="0" w:line="240" w:lineRule="auto"/>
              <w:rPr>
                <w:rFonts w:ascii="Times New Roman" w:hAnsi="Times New Roman"/>
                <w:szCs w:val="24"/>
              </w:rPr>
            </w:pPr>
            <w:r w:rsidRPr="007F44A2">
              <w:rPr>
                <w:rFonts w:ascii="Times New Roman" w:hAnsi="Times New Roman"/>
                <w:szCs w:val="24"/>
              </w:rPr>
              <w:t>Okul web sitesinin kullanım oranı(%)</w:t>
            </w:r>
          </w:p>
        </w:tc>
        <w:tc>
          <w:tcPr>
            <w:tcW w:w="957" w:type="dxa"/>
            <w:shd w:val="clear" w:color="auto" w:fill="auto"/>
            <w:noWrap/>
            <w:vAlign w:val="center"/>
          </w:tcPr>
          <w:p w:rsidR="002569F3" w:rsidRPr="00E13EB6" w:rsidRDefault="002569F3" w:rsidP="002569F3">
            <w:pPr>
              <w:spacing w:after="0" w:line="240" w:lineRule="auto"/>
              <w:jc w:val="center"/>
              <w:rPr>
                <w:sz w:val="22"/>
                <w:szCs w:val="22"/>
              </w:rPr>
            </w:pPr>
            <w:r>
              <w:rPr>
                <w:sz w:val="22"/>
                <w:szCs w:val="22"/>
              </w:rPr>
              <w:t>75</w:t>
            </w:r>
          </w:p>
        </w:tc>
        <w:tc>
          <w:tcPr>
            <w:tcW w:w="1092" w:type="dxa"/>
            <w:gridSpan w:val="2"/>
            <w:shd w:val="clear" w:color="auto" w:fill="auto"/>
            <w:noWrap/>
            <w:vAlign w:val="center"/>
          </w:tcPr>
          <w:p w:rsidR="002569F3" w:rsidRPr="00E13EB6" w:rsidRDefault="002569F3" w:rsidP="002569F3">
            <w:pPr>
              <w:spacing w:after="0" w:line="240" w:lineRule="auto"/>
              <w:jc w:val="center"/>
              <w:rPr>
                <w:sz w:val="22"/>
                <w:szCs w:val="22"/>
              </w:rPr>
            </w:pPr>
            <w:r>
              <w:rPr>
                <w:sz w:val="22"/>
                <w:szCs w:val="22"/>
              </w:rPr>
              <w:t>85</w:t>
            </w:r>
          </w:p>
        </w:tc>
        <w:tc>
          <w:tcPr>
            <w:tcW w:w="1041" w:type="dxa"/>
            <w:vAlign w:val="center"/>
          </w:tcPr>
          <w:p w:rsidR="002569F3" w:rsidRPr="00E13EB6" w:rsidRDefault="002569F3" w:rsidP="002569F3">
            <w:pPr>
              <w:spacing w:after="0" w:line="240" w:lineRule="auto"/>
              <w:jc w:val="center"/>
              <w:rPr>
                <w:sz w:val="22"/>
                <w:szCs w:val="22"/>
              </w:rPr>
            </w:pPr>
            <w:r>
              <w:rPr>
                <w:sz w:val="22"/>
                <w:szCs w:val="22"/>
              </w:rPr>
              <w:t>85</w:t>
            </w:r>
          </w:p>
        </w:tc>
        <w:tc>
          <w:tcPr>
            <w:tcW w:w="1007" w:type="dxa"/>
            <w:vAlign w:val="center"/>
          </w:tcPr>
          <w:p w:rsidR="002569F3" w:rsidRPr="00E13EB6" w:rsidRDefault="002569F3" w:rsidP="002569F3">
            <w:pPr>
              <w:spacing w:after="0" w:line="240" w:lineRule="auto"/>
              <w:jc w:val="center"/>
              <w:rPr>
                <w:sz w:val="22"/>
                <w:szCs w:val="22"/>
              </w:rPr>
            </w:pPr>
            <w:r>
              <w:rPr>
                <w:sz w:val="22"/>
                <w:szCs w:val="22"/>
              </w:rPr>
              <w:t>100</w:t>
            </w:r>
          </w:p>
        </w:tc>
        <w:tc>
          <w:tcPr>
            <w:tcW w:w="1092" w:type="dxa"/>
            <w:vAlign w:val="center"/>
          </w:tcPr>
          <w:p w:rsidR="002569F3" w:rsidRPr="00E13EB6" w:rsidRDefault="002569F3" w:rsidP="002569F3">
            <w:pPr>
              <w:spacing w:after="0" w:line="240" w:lineRule="auto"/>
              <w:jc w:val="center"/>
              <w:rPr>
                <w:sz w:val="22"/>
                <w:szCs w:val="22"/>
              </w:rPr>
            </w:pPr>
            <w:r w:rsidRPr="00E13EB6">
              <w:rPr>
                <w:sz w:val="22"/>
                <w:szCs w:val="22"/>
              </w:rPr>
              <w:t>100</w:t>
            </w:r>
          </w:p>
        </w:tc>
        <w:tc>
          <w:tcPr>
            <w:tcW w:w="1005" w:type="dxa"/>
            <w:vAlign w:val="center"/>
          </w:tcPr>
          <w:p w:rsidR="002569F3" w:rsidRPr="00E13EB6" w:rsidRDefault="002569F3" w:rsidP="002569F3">
            <w:pPr>
              <w:spacing w:after="0" w:line="240" w:lineRule="auto"/>
              <w:jc w:val="center"/>
              <w:rPr>
                <w:sz w:val="22"/>
                <w:szCs w:val="22"/>
              </w:rPr>
            </w:pPr>
            <w:r w:rsidRPr="00E13EB6">
              <w:rPr>
                <w:sz w:val="22"/>
                <w:szCs w:val="22"/>
              </w:rPr>
              <w:t>100</w:t>
            </w:r>
          </w:p>
        </w:tc>
      </w:tr>
      <w:tr w:rsidR="002569F3" w:rsidRPr="00A47F2F" w:rsidTr="002569F3">
        <w:trPr>
          <w:gridAfter w:val="1"/>
          <w:wAfter w:w="15" w:type="dxa"/>
          <w:trHeight w:val="549"/>
        </w:trPr>
        <w:tc>
          <w:tcPr>
            <w:tcW w:w="1757" w:type="dxa"/>
            <w:shd w:val="clear" w:color="auto" w:fill="auto"/>
          </w:tcPr>
          <w:p w:rsidR="002569F3" w:rsidRPr="00353E83" w:rsidRDefault="00C1481E" w:rsidP="00C1481E">
            <w:r>
              <w:rPr>
                <w:b/>
                <w:bCs/>
                <w:sz w:val="22"/>
                <w:szCs w:val="22"/>
              </w:rPr>
              <w:t>PG.</w:t>
            </w:r>
            <w:proofErr w:type="gramStart"/>
            <w:r>
              <w:rPr>
                <w:b/>
                <w:bCs/>
                <w:sz w:val="22"/>
                <w:szCs w:val="22"/>
              </w:rPr>
              <w:t>3.1</w:t>
            </w:r>
            <w:proofErr w:type="gramEnd"/>
            <w:r>
              <w:rPr>
                <w:b/>
                <w:bCs/>
                <w:sz w:val="22"/>
                <w:szCs w:val="22"/>
              </w:rPr>
              <w:t>.d</w:t>
            </w:r>
          </w:p>
        </w:tc>
        <w:tc>
          <w:tcPr>
            <w:tcW w:w="5042" w:type="dxa"/>
            <w:shd w:val="clear" w:color="auto" w:fill="auto"/>
          </w:tcPr>
          <w:p w:rsidR="002569F3" w:rsidRPr="007F44A2" w:rsidRDefault="0086604D" w:rsidP="0086604D">
            <w:pPr>
              <w:spacing w:after="0" w:line="240" w:lineRule="auto"/>
              <w:rPr>
                <w:rFonts w:ascii="Times New Roman" w:hAnsi="Times New Roman"/>
                <w:szCs w:val="24"/>
              </w:rPr>
            </w:pPr>
            <w:r>
              <w:rPr>
                <w:rFonts w:ascii="Times New Roman" w:hAnsi="Times New Roman"/>
                <w:sz w:val="22"/>
                <w:szCs w:val="22"/>
              </w:rPr>
              <w:t xml:space="preserve">Yangın eğitimi </w:t>
            </w:r>
            <w:r w:rsidRPr="007F44A2">
              <w:rPr>
                <w:rFonts w:ascii="Times New Roman" w:hAnsi="Times New Roman"/>
                <w:sz w:val="22"/>
                <w:szCs w:val="22"/>
              </w:rPr>
              <w:t>alan</w:t>
            </w:r>
            <w:r w:rsidR="002569F3" w:rsidRPr="007F44A2">
              <w:rPr>
                <w:rFonts w:ascii="Times New Roman" w:hAnsi="Times New Roman"/>
                <w:sz w:val="22"/>
                <w:szCs w:val="22"/>
              </w:rPr>
              <w:t xml:space="preserve"> personelin tüm personele oranı(%)</w:t>
            </w:r>
          </w:p>
        </w:tc>
        <w:tc>
          <w:tcPr>
            <w:tcW w:w="957" w:type="dxa"/>
            <w:shd w:val="clear" w:color="auto" w:fill="auto"/>
            <w:noWrap/>
            <w:vAlign w:val="center"/>
          </w:tcPr>
          <w:p w:rsidR="002569F3" w:rsidRPr="00E13EB6" w:rsidRDefault="002569F3" w:rsidP="002569F3">
            <w:pPr>
              <w:spacing w:after="0" w:line="240" w:lineRule="auto"/>
              <w:jc w:val="center"/>
              <w:rPr>
                <w:sz w:val="22"/>
                <w:szCs w:val="22"/>
              </w:rPr>
            </w:pPr>
            <w:r>
              <w:rPr>
                <w:sz w:val="22"/>
                <w:szCs w:val="22"/>
              </w:rPr>
              <w:t>7</w:t>
            </w:r>
          </w:p>
        </w:tc>
        <w:tc>
          <w:tcPr>
            <w:tcW w:w="1092" w:type="dxa"/>
            <w:gridSpan w:val="2"/>
            <w:shd w:val="clear" w:color="auto" w:fill="auto"/>
            <w:noWrap/>
            <w:vAlign w:val="center"/>
          </w:tcPr>
          <w:p w:rsidR="002569F3" w:rsidRPr="00E13EB6" w:rsidRDefault="002569F3" w:rsidP="002569F3">
            <w:pPr>
              <w:spacing w:after="0" w:line="240" w:lineRule="auto"/>
              <w:jc w:val="center"/>
              <w:rPr>
                <w:sz w:val="22"/>
                <w:szCs w:val="22"/>
              </w:rPr>
            </w:pPr>
            <w:r w:rsidRPr="00E13EB6">
              <w:rPr>
                <w:sz w:val="22"/>
                <w:szCs w:val="22"/>
              </w:rPr>
              <w:t>10</w:t>
            </w:r>
          </w:p>
        </w:tc>
        <w:tc>
          <w:tcPr>
            <w:tcW w:w="1041" w:type="dxa"/>
            <w:vAlign w:val="center"/>
          </w:tcPr>
          <w:p w:rsidR="002569F3" w:rsidRPr="00E13EB6" w:rsidRDefault="002569F3" w:rsidP="002569F3">
            <w:pPr>
              <w:spacing w:after="0" w:line="240" w:lineRule="auto"/>
              <w:jc w:val="center"/>
              <w:rPr>
                <w:sz w:val="22"/>
                <w:szCs w:val="22"/>
              </w:rPr>
            </w:pPr>
            <w:r>
              <w:rPr>
                <w:sz w:val="22"/>
                <w:szCs w:val="22"/>
              </w:rPr>
              <w:t>10</w:t>
            </w:r>
          </w:p>
        </w:tc>
        <w:tc>
          <w:tcPr>
            <w:tcW w:w="1007" w:type="dxa"/>
            <w:vAlign w:val="center"/>
          </w:tcPr>
          <w:p w:rsidR="002569F3" w:rsidRPr="00E13EB6" w:rsidRDefault="002569F3" w:rsidP="002569F3">
            <w:pPr>
              <w:spacing w:after="0" w:line="240" w:lineRule="auto"/>
              <w:jc w:val="center"/>
              <w:rPr>
                <w:sz w:val="22"/>
                <w:szCs w:val="22"/>
              </w:rPr>
            </w:pPr>
            <w:r>
              <w:rPr>
                <w:sz w:val="22"/>
                <w:szCs w:val="22"/>
              </w:rPr>
              <w:t>10</w:t>
            </w:r>
          </w:p>
        </w:tc>
        <w:tc>
          <w:tcPr>
            <w:tcW w:w="1092" w:type="dxa"/>
            <w:vAlign w:val="center"/>
          </w:tcPr>
          <w:p w:rsidR="002569F3" w:rsidRPr="00E13EB6" w:rsidRDefault="002569F3" w:rsidP="002569F3">
            <w:pPr>
              <w:spacing w:after="0" w:line="240" w:lineRule="auto"/>
              <w:jc w:val="center"/>
              <w:rPr>
                <w:sz w:val="22"/>
                <w:szCs w:val="22"/>
              </w:rPr>
            </w:pPr>
            <w:r>
              <w:rPr>
                <w:sz w:val="22"/>
                <w:szCs w:val="22"/>
              </w:rPr>
              <w:t>10</w:t>
            </w:r>
          </w:p>
        </w:tc>
        <w:tc>
          <w:tcPr>
            <w:tcW w:w="1005" w:type="dxa"/>
            <w:vAlign w:val="center"/>
          </w:tcPr>
          <w:p w:rsidR="002569F3" w:rsidRPr="00E13EB6" w:rsidRDefault="002569F3" w:rsidP="002569F3">
            <w:pPr>
              <w:spacing w:after="0" w:line="240" w:lineRule="auto"/>
              <w:jc w:val="center"/>
              <w:rPr>
                <w:sz w:val="22"/>
                <w:szCs w:val="22"/>
              </w:rPr>
            </w:pPr>
            <w:r>
              <w:rPr>
                <w:sz w:val="22"/>
                <w:szCs w:val="22"/>
              </w:rPr>
              <w:t>10</w:t>
            </w:r>
          </w:p>
        </w:tc>
      </w:tr>
      <w:tr w:rsidR="002569F3" w:rsidRPr="00A47F2F" w:rsidTr="002569F3">
        <w:trPr>
          <w:gridAfter w:val="1"/>
          <w:wAfter w:w="15" w:type="dxa"/>
          <w:trHeight w:val="549"/>
        </w:trPr>
        <w:tc>
          <w:tcPr>
            <w:tcW w:w="1757" w:type="dxa"/>
            <w:shd w:val="clear" w:color="auto" w:fill="auto"/>
          </w:tcPr>
          <w:p w:rsidR="002569F3" w:rsidRPr="00353E83" w:rsidRDefault="00C1481E" w:rsidP="00C1481E">
            <w:pPr>
              <w:rPr>
                <w:b/>
                <w:bCs/>
              </w:rPr>
            </w:pPr>
            <w:r>
              <w:rPr>
                <w:b/>
                <w:bCs/>
                <w:sz w:val="22"/>
                <w:szCs w:val="22"/>
              </w:rPr>
              <w:t>PG.</w:t>
            </w:r>
            <w:proofErr w:type="gramStart"/>
            <w:r>
              <w:rPr>
                <w:b/>
                <w:bCs/>
                <w:sz w:val="22"/>
                <w:szCs w:val="22"/>
              </w:rPr>
              <w:t>3.1</w:t>
            </w:r>
            <w:proofErr w:type="gramEnd"/>
            <w:r>
              <w:rPr>
                <w:b/>
                <w:bCs/>
                <w:sz w:val="22"/>
                <w:szCs w:val="22"/>
              </w:rPr>
              <w:t>.e</w:t>
            </w:r>
            <w:r w:rsidR="002569F3" w:rsidRPr="00353E83">
              <w:rPr>
                <w:b/>
                <w:bCs/>
                <w:sz w:val="22"/>
                <w:szCs w:val="22"/>
              </w:rPr>
              <w:t>.</w:t>
            </w:r>
          </w:p>
        </w:tc>
        <w:tc>
          <w:tcPr>
            <w:tcW w:w="5042" w:type="dxa"/>
            <w:shd w:val="clear" w:color="auto" w:fill="auto"/>
          </w:tcPr>
          <w:p w:rsidR="002569F3" w:rsidRPr="007F44A2" w:rsidRDefault="002569F3" w:rsidP="00CB7413">
            <w:pPr>
              <w:spacing w:after="0" w:line="240" w:lineRule="auto"/>
              <w:rPr>
                <w:rFonts w:ascii="Times New Roman" w:hAnsi="Times New Roman"/>
                <w:szCs w:val="24"/>
              </w:rPr>
            </w:pPr>
            <w:r w:rsidRPr="007F44A2">
              <w:rPr>
                <w:rFonts w:ascii="Times New Roman" w:hAnsi="Times New Roman"/>
                <w:sz w:val="22"/>
                <w:szCs w:val="22"/>
              </w:rPr>
              <w:t>Hijyen eğitimi alan personelin tüm personele oranı(%)</w:t>
            </w:r>
          </w:p>
        </w:tc>
        <w:tc>
          <w:tcPr>
            <w:tcW w:w="957" w:type="dxa"/>
            <w:shd w:val="clear" w:color="auto" w:fill="auto"/>
            <w:noWrap/>
            <w:vAlign w:val="center"/>
          </w:tcPr>
          <w:p w:rsidR="002569F3" w:rsidRPr="00E13EB6" w:rsidRDefault="002569F3" w:rsidP="002569F3">
            <w:pPr>
              <w:spacing w:after="0" w:line="240" w:lineRule="auto"/>
              <w:jc w:val="center"/>
              <w:rPr>
                <w:sz w:val="22"/>
                <w:szCs w:val="22"/>
              </w:rPr>
            </w:pPr>
            <w:r>
              <w:rPr>
                <w:sz w:val="22"/>
                <w:szCs w:val="22"/>
              </w:rPr>
              <w:t>5</w:t>
            </w:r>
          </w:p>
        </w:tc>
        <w:tc>
          <w:tcPr>
            <w:tcW w:w="1092" w:type="dxa"/>
            <w:gridSpan w:val="2"/>
            <w:shd w:val="clear" w:color="auto" w:fill="auto"/>
            <w:noWrap/>
            <w:vAlign w:val="center"/>
          </w:tcPr>
          <w:p w:rsidR="002569F3" w:rsidRPr="00E13EB6" w:rsidRDefault="002569F3" w:rsidP="002569F3">
            <w:pPr>
              <w:spacing w:after="0" w:line="240" w:lineRule="auto"/>
              <w:jc w:val="center"/>
              <w:rPr>
                <w:sz w:val="22"/>
                <w:szCs w:val="22"/>
              </w:rPr>
            </w:pPr>
            <w:r w:rsidRPr="00E13EB6">
              <w:rPr>
                <w:sz w:val="22"/>
                <w:szCs w:val="22"/>
              </w:rPr>
              <w:t>10</w:t>
            </w:r>
          </w:p>
        </w:tc>
        <w:tc>
          <w:tcPr>
            <w:tcW w:w="1041" w:type="dxa"/>
            <w:vAlign w:val="center"/>
          </w:tcPr>
          <w:p w:rsidR="002569F3" w:rsidRPr="00E13EB6" w:rsidRDefault="002569F3" w:rsidP="002569F3">
            <w:pPr>
              <w:spacing w:after="0" w:line="240" w:lineRule="auto"/>
              <w:jc w:val="center"/>
              <w:rPr>
                <w:sz w:val="22"/>
                <w:szCs w:val="22"/>
              </w:rPr>
            </w:pPr>
            <w:r w:rsidRPr="00E13EB6">
              <w:rPr>
                <w:sz w:val="22"/>
                <w:szCs w:val="22"/>
              </w:rPr>
              <w:t>30</w:t>
            </w:r>
          </w:p>
        </w:tc>
        <w:tc>
          <w:tcPr>
            <w:tcW w:w="1007" w:type="dxa"/>
            <w:vAlign w:val="center"/>
          </w:tcPr>
          <w:p w:rsidR="002569F3" w:rsidRPr="00E13EB6" w:rsidRDefault="002569F3" w:rsidP="002569F3">
            <w:pPr>
              <w:spacing w:after="0" w:line="240" w:lineRule="auto"/>
              <w:jc w:val="center"/>
              <w:rPr>
                <w:sz w:val="22"/>
                <w:szCs w:val="22"/>
              </w:rPr>
            </w:pPr>
            <w:r w:rsidRPr="00E13EB6">
              <w:rPr>
                <w:sz w:val="22"/>
                <w:szCs w:val="22"/>
              </w:rPr>
              <w:t>60</w:t>
            </w:r>
          </w:p>
        </w:tc>
        <w:tc>
          <w:tcPr>
            <w:tcW w:w="1092" w:type="dxa"/>
            <w:vAlign w:val="center"/>
          </w:tcPr>
          <w:p w:rsidR="002569F3" w:rsidRPr="00E13EB6" w:rsidRDefault="002569F3" w:rsidP="002569F3">
            <w:pPr>
              <w:spacing w:after="0" w:line="240" w:lineRule="auto"/>
              <w:jc w:val="center"/>
              <w:rPr>
                <w:sz w:val="22"/>
                <w:szCs w:val="22"/>
              </w:rPr>
            </w:pPr>
            <w:r w:rsidRPr="00E13EB6">
              <w:rPr>
                <w:sz w:val="22"/>
                <w:szCs w:val="22"/>
              </w:rPr>
              <w:t>100</w:t>
            </w:r>
          </w:p>
        </w:tc>
        <w:tc>
          <w:tcPr>
            <w:tcW w:w="1005" w:type="dxa"/>
            <w:vAlign w:val="center"/>
          </w:tcPr>
          <w:p w:rsidR="002569F3" w:rsidRPr="00E13EB6" w:rsidRDefault="002569F3" w:rsidP="002569F3">
            <w:pPr>
              <w:spacing w:after="0" w:line="240" w:lineRule="auto"/>
              <w:jc w:val="center"/>
              <w:rPr>
                <w:sz w:val="22"/>
                <w:szCs w:val="22"/>
              </w:rPr>
            </w:pPr>
            <w:r w:rsidRPr="00E13EB6">
              <w:rPr>
                <w:sz w:val="22"/>
                <w:szCs w:val="22"/>
              </w:rPr>
              <w:t>100</w:t>
            </w:r>
          </w:p>
        </w:tc>
      </w:tr>
      <w:tr w:rsidR="006560AE" w:rsidRPr="00A47F2F" w:rsidTr="002569F3">
        <w:trPr>
          <w:gridAfter w:val="1"/>
          <w:wAfter w:w="15" w:type="dxa"/>
          <w:trHeight w:val="549"/>
        </w:trPr>
        <w:tc>
          <w:tcPr>
            <w:tcW w:w="1757" w:type="dxa"/>
            <w:shd w:val="clear" w:color="auto" w:fill="auto"/>
          </w:tcPr>
          <w:p w:rsidR="006560AE" w:rsidRPr="006560AE" w:rsidRDefault="006560AE" w:rsidP="00C1481E">
            <w:pPr>
              <w:rPr>
                <w:b/>
                <w:bCs/>
                <w:sz w:val="22"/>
                <w:szCs w:val="22"/>
                <w:highlight w:val="green"/>
              </w:rPr>
            </w:pPr>
            <w:r w:rsidRPr="006560AE">
              <w:rPr>
                <w:b/>
                <w:bCs/>
                <w:sz w:val="22"/>
                <w:szCs w:val="22"/>
                <w:highlight w:val="green"/>
              </w:rPr>
              <w:t>PG.</w:t>
            </w:r>
            <w:proofErr w:type="gramStart"/>
            <w:r w:rsidRPr="006560AE">
              <w:rPr>
                <w:b/>
                <w:bCs/>
                <w:sz w:val="22"/>
                <w:szCs w:val="22"/>
                <w:highlight w:val="green"/>
              </w:rPr>
              <w:t>3.1</w:t>
            </w:r>
            <w:proofErr w:type="gramEnd"/>
            <w:r w:rsidRPr="006560AE">
              <w:rPr>
                <w:b/>
                <w:bCs/>
                <w:sz w:val="22"/>
                <w:szCs w:val="22"/>
                <w:highlight w:val="green"/>
              </w:rPr>
              <w:t>.f</w:t>
            </w:r>
          </w:p>
        </w:tc>
        <w:tc>
          <w:tcPr>
            <w:tcW w:w="5042" w:type="dxa"/>
            <w:shd w:val="clear" w:color="auto" w:fill="auto"/>
          </w:tcPr>
          <w:p w:rsidR="006560AE" w:rsidRPr="006560AE" w:rsidRDefault="006560AE" w:rsidP="00CB7413">
            <w:pPr>
              <w:spacing w:after="0" w:line="240" w:lineRule="auto"/>
              <w:rPr>
                <w:rFonts w:ascii="Times New Roman" w:hAnsi="Times New Roman"/>
                <w:sz w:val="22"/>
                <w:szCs w:val="22"/>
                <w:highlight w:val="green"/>
              </w:rPr>
            </w:pPr>
            <w:r w:rsidRPr="006560AE">
              <w:rPr>
                <w:rFonts w:ascii="Times New Roman" w:hAnsi="Times New Roman"/>
                <w:sz w:val="22"/>
                <w:szCs w:val="22"/>
                <w:highlight w:val="green"/>
              </w:rPr>
              <w:t>Okulumuzun gelişimsel açıdan yeniden yapılandırılarak Tasarım ve Beceri Atölyelerin kurulması</w:t>
            </w:r>
          </w:p>
        </w:tc>
        <w:tc>
          <w:tcPr>
            <w:tcW w:w="957" w:type="dxa"/>
            <w:shd w:val="clear" w:color="auto" w:fill="auto"/>
            <w:noWrap/>
            <w:vAlign w:val="center"/>
          </w:tcPr>
          <w:p w:rsidR="006560AE" w:rsidRPr="006560AE" w:rsidRDefault="006560AE" w:rsidP="002569F3">
            <w:pPr>
              <w:spacing w:after="0" w:line="240" w:lineRule="auto"/>
              <w:jc w:val="center"/>
              <w:rPr>
                <w:sz w:val="22"/>
                <w:szCs w:val="22"/>
                <w:highlight w:val="green"/>
              </w:rPr>
            </w:pPr>
            <w:r w:rsidRPr="006560AE">
              <w:rPr>
                <w:sz w:val="22"/>
                <w:szCs w:val="22"/>
                <w:highlight w:val="green"/>
              </w:rPr>
              <w:t>0</w:t>
            </w:r>
          </w:p>
        </w:tc>
        <w:tc>
          <w:tcPr>
            <w:tcW w:w="1092" w:type="dxa"/>
            <w:gridSpan w:val="2"/>
            <w:shd w:val="clear" w:color="auto" w:fill="auto"/>
            <w:noWrap/>
            <w:vAlign w:val="center"/>
          </w:tcPr>
          <w:p w:rsidR="006560AE" w:rsidRPr="006560AE" w:rsidRDefault="006560AE" w:rsidP="002569F3">
            <w:pPr>
              <w:spacing w:after="0" w:line="240" w:lineRule="auto"/>
              <w:jc w:val="center"/>
              <w:rPr>
                <w:sz w:val="22"/>
                <w:szCs w:val="22"/>
                <w:highlight w:val="green"/>
              </w:rPr>
            </w:pPr>
            <w:r w:rsidRPr="006560AE">
              <w:rPr>
                <w:sz w:val="22"/>
                <w:szCs w:val="22"/>
                <w:highlight w:val="green"/>
              </w:rPr>
              <w:t>0</w:t>
            </w:r>
          </w:p>
        </w:tc>
        <w:tc>
          <w:tcPr>
            <w:tcW w:w="1041" w:type="dxa"/>
            <w:vAlign w:val="center"/>
          </w:tcPr>
          <w:p w:rsidR="006560AE" w:rsidRPr="006560AE" w:rsidRDefault="006560AE" w:rsidP="002569F3">
            <w:pPr>
              <w:spacing w:after="0" w:line="240" w:lineRule="auto"/>
              <w:jc w:val="center"/>
              <w:rPr>
                <w:sz w:val="22"/>
                <w:szCs w:val="22"/>
                <w:highlight w:val="green"/>
              </w:rPr>
            </w:pPr>
            <w:r w:rsidRPr="006560AE">
              <w:rPr>
                <w:sz w:val="22"/>
                <w:szCs w:val="22"/>
                <w:highlight w:val="green"/>
              </w:rPr>
              <w:t>1</w:t>
            </w:r>
          </w:p>
        </w:tc>
        <w:tc>
          <w:tcPr>
            <w:tcW w:w="1007" w:type="dxa"/>
            <w:vAlign w:val="center"/>
          </w:tcPr>
          <w:p w:rsidR="006560AE" w:rsidRPr="006560AE" w:rsidRDefault="006560AE" w:rsidP="002569F3">
            <w:pPr>
              <w:spacing w:after="0" w:line="240" w:lineRule="auto"/>
              <w:jc w:val="center"/>
              <w:rPr>
                <w:sz w:val="22"/>
                <w:szCs w:val="22"/>
                <w:highlight w:val="green"/>
              </w:rPr>
            </w:pPr>
            <w:r w:rsidRPr="006560AE">
              <w:rPr>
                <w:sz w:val="22"/>
                <w:szCs w:val="22"/>
                <w:highlight w:val="green"/>
              </w:rPr>
              <w:t>1</w:t>
            </w:r>
          </w:p>
        </w:tc>
        <w:tc>
          <w:tcPr>
            <w:tcW w:w="1092" w:type="dxa"/>
            <w:vAlign w:val="center"/>
          </w:tcPr>
          <w:p w:rsidR="006560AE" w:rsidRPr="006560AE" w:rsidRDefault="006560AE" w:rsidP="002569F3">
            <w:pPr>
              <w:spacing w:after="0" w:line="240" w:lineRule="auto"/>
              <w:jc w:val="center"/>
              <w:rPr>
                <w:sz w:val="22"/>
                <w:szCs w:val="22"/>
                <w:highlight w:val="green"/>
              </w:rPr>
            </w:pPr>
            <w:r w:rsidRPr="006560AE">
              <w:rPr>
                <w:sz w:val="22"/>
                <w:szCs w:val="22"/>
                <w:highlight w:val="green"/>
              </w:rPr>
              <w:t>2</w:t>
            </w:r>
          </w:p>
        </w:tc>
        <w:tc>
          <w:tcPr>
            <w:tcW w:w="1005" w:type="dxa"/>
            <w:vAlign w:val="center"/>
          </w:tcPr>
          <w:p w:rsidR="006560AE" w:rsidRPr="006560AE" w:rsidRDefault="006560AE" w:rsidP="002569F3">
            <w:pPr>
              <w:spacing w:after="0" w:line="240" w:lineRule="auto"/>
              <w:jc w:val="center"/>
              <w:rPr>
                <w:sz w:val="22"/>
                <w:szCs w:val="22"/>
                <w:highlight w:val="green"/>
              </w:rPr>
            </w:pPr>
            <w:r w:rsidRPr="006560AE">
              <w:rPr>
                <w:sz w:val="22"/>
                <w:szCs w:val="22"/>
                <w:highlight w:val="green"/>
              </w:rPr>
              <w:t>2</w:t>
            </w:r>
          </w:p>
        </w:tc>
      </w:tr>
    </w:tbl>
    <w:p w:rsidR="008D4E73" w:rsidRPr="002B6FDB" w:rsidRDefault="008D4E73" w:rsidP="008D4E73">
      <w:pPr>
        <w:jc w:val="both"/>
        <w:rPr>
          <w:b/>
          <w:i/>
          <w:szCs w:val="24"/>
        </w:rPr>
      </w:pPr>
    </w:p>
    <w:p w:rsidR="00D41148" w:rsidRDefault="00D41148" w:rsidP="008D4E73">
      <w:pPr>
        <w:rPr>
          <w:b/>
          <w:sz w:val="28"/>
        </w:rPr>
      </w:pPr>
    </w:p>
    <w:p w:rsidR="00643BBA" w:rsidRDefault="00643BBA" w:rsidP="008D4E73">
      <w:pPr>
        <w:rPr>
          <w:b/>
          <w:sz w:val="28"/>
        </w:rPr>
      </w:pPr>
    </w:p>
    <w:p w:rsidR="00643BBA" w:rsidRDefault="00643BBA"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65"/>
        <w:gridCol w:w="6348"/>
        <w:gridCol w:w="3171"/>
        <w:gridCol w:w="3174"/>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C1481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1481E" w:rsidRPr="00E13EB6" w:rsidRDefault="00DD479B" w:rsidP="00C1481E">
            <w:pPr>
              <w:spacing w:after="0" w:line="240" w:lineRule="auto"/>
              <w:jc w:val="center"/>
              <w:rPr>
                <w:b/>
                <w:bCs/>
                <w:szCs w:val="24"/>
              </w:rPr>
            </w:pPr>
            <w:r>
              <w:rPr>
                <w:b/>
                <w:bCs/>
                <w:szCs w:val="24"/>
              </w:rPr>
              <w:t>3</w:t>
            </w:r>
            <w:r w:rsidR="00C1481E" w:rsidRPr="00E13EB6">
              <w:rPr>
                <w:b/>
                <w:bCs/>
                <w:szCs w:val="24"/>
              </w:rPr>
              <w:t>.1.</w:t>
            </w:r>
            <w:r w:rsidR="00C1481E">
              <w:rPr>
                <w:b/>
                <w:bCs/>
                <w:szCs w:val="24"/>
              </w:rPr>
              <w:t>1</w:t>
            </w:r>
          </w:p>
        </w:tc>
        <w:tc>
          <w:tcPr>
            <w:tcW w:w="2324" w:type="pct"/>
            <w:tcBorders>
              <w:top w:val="nil"/>
              <w:left w:val="nil"/>
              <w:bottom w:val="single" w:sz="8" w:space="0" w:color="auto"/>
              <w:right w:val="single" w:sz="8" w:space="0" w:color="auto"/>
            </w:tcBorders>
            <w:shd w:val="clear" w:color="auto" w:fill="auto"/>
            <w:vAlign w:val="center"/>
          </w:tcPr>
          <w:p w:rsidR="00C1481E" w:rsidRPr="00E13EB6" w:rsidRDefault="00C1481E" w:rsidP="0086604D">
            <w:pPr>
              <w:spacing w:after="0" w:line="240" w:lineRule="auto"/>
              <w:jc w:val="both"/>
              <w:rPr>
                <w:szCs w:val="24"/>
                <w:highlight w:val="green"/>
              </w:rPr>
            </w:pPr>
            <w:r w:rsidRPr="00E13EB6">
              <w:rPr>
                <w:rFonts w:ascii="Times New Roman" w:hAnsi="Times New Roman"/>
                <w:sz w:val="22"/>
                <w:szCs w:val="22"/>
              </w:rPr>
              <w:t xml:space="preserve">Okulumuzun </w:t>
            </w:r>
            <w:r>
              <w:rPr>
                <w:rFonts w:ascii="Times New Roman" w:hAnsi="Times New Roman"/>
                <w:sz w:val="22"/>
                <w:szCs w:val="22"/>
              </w:rPr>
              <w:t>çok kalabalı</w:t>
            </w:r>
            <w:r w:rsidR="00F620AF">
              <w:rPr>
                <w:rFonts w:ascii="Times New Roman" w:hAnsi="Times New Roman"/>
                <w:sz w:val="22"/>
                <w:szCs w:val="22"/>
              </w:rPr>
              <w:t>k</w:t>
            </w:r>
            <w:r w:rsidRPr="00E13EB6">
              <w:rPr>
                <w:rFonts w:ascii="Times New Roman" w:hAnsi="Times New Roman"/>
                <w:sz w:val="22"/>
                <w:szCs w:val="22"/>
              </w:rPr>
              <w:t xml:space="preserve"> olması </w:t>
            </w:r>
            <w:r>
              <w:rPr>
                <w:rFonts w:ascii="Times New Roman" w:hAnsi="Times New Roman"/>
                <w:sz w:val="22"/>
                <w:szCs w:val="22"/>
              </w:rPr>
              <w:t>nedeniyle bahçe giriş çıkışları</w:t>
            </w:r>
            <w:r w:rsidR="0086604D">
              <w:rPr>
                <w:rFonts w:ascii="Times New Roman" w:hAnsi="Times New Roman"/>
                <w:sz w:val="22"/>
                <w:szCs w:val="22"/>
              </w:rPr>
              <w:t xml:space="preserve"> için</w:t>
            </w:r>
            <w:r w:rsidRPr="00E13EB6">
              <w:rPr>
                <w:rFonts w:ascii="Times New Roman" w:hAnsi="Times New Roman"/>
                <w:sz w:val="22"/>
                <w:szCs w:val="22"/>
              </w:rPr>
              <w:t xml:space="preserve"> güvenlik görevlisi için gerekli taleplerde bulunulacaktır.</w:t>
            </w:r>
          </w:p>
        </w:tc>
        <w:tc>
          <w:tcPr>
            <w:tcW w:w="1161" w:type="pct"/>
            <w:tcBorders>
              <w:top w:val="nil"/>
              <w:left w:val="nil"/>
              <w:bottom w:val="single" w:sz="8" w:space="0" w:color="auto"/>
              <w:right w:val="single" w:sz="8" w:space="0" w:color="auto"/>
            </w:tcBorders>
            <w:shd w:val="clear" w:color="auto" w:fill="auto"/>
            <w:vAlign w:val="center"/>
          </w:tcPr>
          <w:p w:rsidR="00C1481E" w:rsidRPr="00E13EB6"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Okul İdaresi</w:t>
            </w:r>
          </w:p>
          <w:p w:rsidR="00C1481E" w:rsidRPr="00E13EB6" w:rsidRDefault="00C1481E" w:rsidP="00CB7413">
            <w:pPr>
              <w:spacing w:after="0" w:line="240" w:lineRule="auto"/>
              <w:jc w:val="both"/>
              <w:rPr>
                <w:szCs w:val="24"/>
              </w:rPr>
            </w:pPr>
          </w:p>
        </w:tc>
        <w:tc>
          <w:tcPr>
            <w:tcW w:w="1162" w:type="pct"/>
            <w:tcBorders>
              <w:top w:val="nil"/>
              <w:left w:val="nil"/>
              <w:bottom w:val="single" w:sz="8" w:space="0" w:color="auto"/>
              <w:right w:val="single" w:sz="8" w:space="0" w:color="auto"/>
            </w:tcBorders>
            <w:shd w:val="clear" w:color="auto" w:fill="auto"/>
            <w:vAlign w:val="center"/>
          </w:tcPr>
          <w:p w:rsidR="00C1481E" w:rsidRPr="00E13EB6" w:rsidRDefault="00C1481E" w:rsidP="00CB7413">
            <w:pPr>
              <w:spacing w:after="0" w:line="240" w:lineRule="auto"/>
              <w:jc w:val="both"/>
              <w:rPr>
                <w:szCs w:val="24"/>
              </w:rPr>
            </w:pPr>
            <w:r w:rsidRPr="00E13EB6">
              <w:rPr>
                <w:rFonts w:ascii="Times New Roman" w:hAnsi="Times New Roman"/>
                <w:sz w:val="22"/>
                <w:szCs w:val="22"/>
              </w:rPr>
              <w:t>2019 yılı</w:t>
            </w:r>
          </w:p>
        </w:tc>
      </w:tr>
      <w:tr w:rsidR="00C1481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1481E" w:rsidRPr="00E13EB6" w:rsidRDefault="00DD479B" w:rsidP="00C1481E">
            <w:pPr>
              <w:spacing w:after="0" w:line="240" w:lineRule="auto"/>
              <w:jc w:val="center"/>
              <w:rPr>
                <w:b/>
                <w:bCs/>
                <w:szCs w:val="24"/>
              </w:rPr>
            </w:pPr>
            <w:r>
              <w:rPr>
                <w:b/>
                <w:bCs/>
                <w:szCs w:val="24"/>
              </w:rPr>
              <w:t>3</w:t>
            </w:r>
            <w:r w:rsidR="00C1481E" w:rsidRPr="00E13EB6">
              <w:rPr>
                <w:b/>
                <w:bCs/>
                <w:szCs w:val="24"/>
              </w:rPr>
              <w:t>.1.</w:t>
            </w:r>
            <w:r w:rsidR="00C1481E">
              <w:rPr>
                <w:b/>
                <w:bCs/>
                <w:szCs w:val="24"/>
              </w:rPr>
              <w:t>2</w:t>
            </w:r>
          </w:p>
        </w:tc>
        <w:tc>
          <w:tcPr>
            <w:tcW w:w="2324" w:type="pct"/>
            <w:tcBorders>
              <w:top w:val="nil"/>
              <w:left w:val="nil"/>
              <w:bottom w:val="single" w:sz="8" w:space="0" w:color="auto"/>
              <w:right w:val="single" w:sz="8" w:space="0" w:color="auto"/>
            </w:tcBorders>
            <w:shd w:val="clear" w:color="auto" w:fill="auto"/>
            <w:vAlign w:val="center"/>
          </w:tcPr>
          <w:p w:rsidR="00C1481E" w:rsidRPr="0086604D"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Teknolojinin eğitim alanında daha etkin kullanılmasını sağlamak ve eğitim- öğretim faaliyetlerinin veriminin arttırılması için derslerde bilişim teknolojilerinin daha aktif olarak kullanılması teşvik edilecektir.</w:t>
            </w:r>
          </w:p>
        </w:tc>
        <w:tc>
          <w:tcPr>
            <w:tcW w:w="1161" w:type="pct"/>
            <w:tcBorders>
              <w:top w:val="nil"/>
              <w:left w:val="nil"/>
              <w:bottom w:val="single" w:sz="8" w:space="0" w:color="auto"/>
              <w:right w:val="single" w:sz="8" w:space="0" w:color="auto"/>
            </w:tcBorders>
            <w:shd w:val="clear" w:color="auto" w:fill="auto"/>
            <w:vAlign w:val="center"/>
          </w:tcPr>
          <w:p w:rsidR="00C1481E" w:rsidRPr="00E13EB6"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Sınıf Öğretmenleri</w:t>
            </w:r>
          </w:p>
          <w:p w:rsidR="00C1481E" w:rsidRPr="00E13EB6"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İngilizce Öğretmeni</w:t>
            </w:r>
          </w:p>
          <w:p w:rsidR="00C1481E" w:rsidRPr="0086604D"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Okul İdaresi</w:t>
            </w:r>
          </w:p>
        </w:tc>
        <w:tc>
          <w:tcPr>
            <w:tcW w:w="1162" w:type="pct"/>
            <w:tcBorders>
              <w:top w:val="nil"/>
              <w:left w:val="nil"/>
              <w:bottom w:val="single" w:sz="8" w:space="0" w:color="auto"/>
              <w:right w:val="single" w:sz="8" w:space="0" w:color="auto"/>
            </w:tcBorders>
            <w:shd w:val="clear" w:color="auto" w:fill="auto"/>
            <w:vAlign w:val="center"/>
          </w:tcPr>
          <w:p w:rsidR="00C1481E" w:rsidRPr="00E13EB6" w:rsidRDefault="00C1481E" w:rsidP="00CB7413">
            <w:pPr>
              <w:spacing w:after="0" w:line="240" w:lineRule="auto"/>
              <w:jc w:val="both"/>
              <w:rPr>
                <w:szCs w:val="24"/>
              </w:rPr>
            </w:pPr>
            <w:r w:rsidRPr="00E13EB6">
              <w:rPr>
                <w:rFonts w:ascii="Times New Roman" w:hAnsi="Times New Roman"/>
                <w:sz w:val="22"/>
                <w:szCs w:val="22"/>
              </w:rPr>
              <w:t>2018-2019 Eğitim-Öğretim yılı sonu</w:t>
            </w:r>
          </w:p>
        </w:tc>
      </w:tr>
      <w:tr w:rsidR="0086604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6604D" w:rsidRPr="00E13EB6" w:rsidRDefault="00DD479B" w:rsidP="00C1481E">
            <w:pPr>
              <w:spacing w:after="0" w:line="240" w:lineRule="auto"/>
              <w:jc w:val="center"/>
              <w:rPr>
                <w:b/>
                <w:bCs/>
                <w:szCs w:val="24"/>
              </w:rPr>
            </w:pPr>
            <w:r>
              <w:rPr>
                <w:b/>
                <w:bCs/>
                <w:szCs w:val="24"/>
              </w:rPr>
              <w:t>3</w:t>
            </w:r>
            <w:r w:rsidR="0086604D" w:rsidRPr="00E13EB6">
              <w:rPr>
                <w:b/>
                <w:bCs/>
                <w:szCs w:val="24"/>
              </w:rPr>
              <w:t>.1.</w:t>
            </w:r>
            <w:r w:rsidR="0086604D">
              <w:rPr>
                <w:b/>
                <w:bCs/>
                <w:szCs w:val="24"/>
              </w:rPr>
              <w:t>3</w:t>
            </w:r>
          </w:p>
        </w:tc>
        <w:tc>
          <w:tcPr>
            <w:tcW w:w="2324" w:type="pct"/>
            <w:tcBorders>
              <w:top w:val="nil"/>
              <w:left w:val="nil"/>
              <w:bottom w:val="single" w:sz="8" w:space="0" w:color="auto"/>
              <w:right w:val="single" w:sz="8" w:space="0" w:color="auto"/>
            </w:tcBorders>
            <w:shd w:val="clear" w:color="auto" w:fill="auto"/>
            <w:vAlign w:val="center"/>
          </w:tcPr>
          <w:p w:rsidR="0086604D" w:rsidRPr="00E13EB6" w:rsidRDefault="0086604D" w:rsidP="00CB7413">
            <w:pPr>
              <w:spacing w:after="0" w:line="240" w:lineRule="auto"/>
              <w:jc w:val="both"/>
              <w:rPr>
                <w:rFonts w:ascii="Times New Roman" w:hAnsi="Times New Roman"/>
                <w:sz w:val="22"/>
                <w:szCs w:val="22"/>
              </w:rPr>
            </w:pPr>
            <w:r>
              <w:rPr>
                <w:rFonts w:ascii="Times New Roman" w:hAnsi="Times New Roman"/>
                <w:sz w:val="22"/>
                <w:szCs w:val="22"/>
              </w:rPr>
              <w:t>Okul web sitesinin kullanılması için öğrenci ve velilerimize gerekli duyurular yapılacaktır ve okul web sitesi adresi belirli bölgelere asılacaktır.</w:t>
            </w:r>
          </w:p>
        </w:tc>
        <w:tc>
          <w:tcPr>
            <w:tcW w:w="1161" w:type="pct"/>
            <w:tcBorders>
              <w:top w:val="nil"/>
              <w:left w:val="nil"/>
              <w:bottom w:val="single" w:sz="8" w:space="0" w:color="auto"/>
              <w:right w:val="single" w:sz="8" w:space="0" w:color="auto"/>
            </w:tcBorders>
            <w:shd w:val="clear" w:color="auto" w:fill="auto"/>
            <w:vAlign w:val="center"/>
          </w:tcPr>
          <w:p w:rsidR="0086604D" w:rsidRPr="00E13EB6" w:rsidRDefault="0086604D" w:rsidP="0086604D">
            <w:pPr>
              <w:spacing w:after="0" w:line="240" w:lineRule="auto"/>
              <w:jc w:val="both"/>
              <w:rPr>
                <w:rFonts w:ascii="Times New Roman" w:hAnsi="Times New Roman"/>
                <w:sz w:val="22"/>
                <w:szCs w:val="22"/>
              </w:rPr>
            </w:pPr>
            <w:r w:rsidRPr="00E13EB6">
              <w:rPr>
                <w:rFonts w:ascii="Times New Roman" w:hAnsi="Times New Roman"/>
                <w:sz w:val="22"/>
                <w:szCs w:val="22"/>
              </w:rPr>
              <w:t>Sınıf Öğretmenleri</w:t>
            </w:r>
          </w:p>
          <w:p w:rsidR="0086604D" w:rsidRDefault="0086604D" w:rsidP="0086604D">
            <w:pPr>
              <w:spacing w:after="0" w:line="240" w:lineRule="auto"/>
              <w:jc w:val="both"/>
              <w:rPr>
                <w:rFonts w:ascii="Times New Roman" w:hAnsi="Times New Roman"/>
                <w:sz w:val="22"/>
                <w:szCs w:val="22"/>
              </w:rPr>
            </w:pPr>
            <w:r w:rsidRPr="00E13EB6">
              <w:rPr>
                <w:rFonts w:ascii="Times New Roman" w:hAnsi="Times New Roman"/>
                <w:sz w:val="22"/>
                <w:szCs w:val="22"/>
              </w:rPr>
              <w:t>Okul İdaresi</w:t>
            </w:r>
          </w:p>
          <w:p w:rsidR="0086604D" w:rsidRPr="00E13EB6" w:rsidRDefault="0086604D" w:rsidP="0086604D">
            <w:pPr>
              <w:spacing w:after="0" w:line="240" w:lineRule="auto"/>
              <w:jc w:val="both"/>
              <w:rPr>
                <w:rFonts w:ascii="Times New Roman" w:hAnsi="Times New Roman"/>
                <w:sz w:val="22"/>
                <w:szCs w:val="22"/>
              </w:rPr>
            </w:pPr>
            <w:r w:rsidRPr="00E13EB6">
              <w:rPr>
                <w:rFonts w:ascii="Times New Roman" w:hAnsi="Times New Roman"/>
                <w:sz w:val="22"/>
                <w:szCs w:val="22"/>
              </w:rPr>
              <w:t>Rehberlik Servisi</w:t>
            </w:r>
          </w:p>
        </w:tc>
        <w:tc>
          <w:tcPr>
            <w:tcW w:w="1162" w:type="pct"/>
            <w:tcBorders>
              <w:top w:val="nil"/>
              <w:left w:val="nil"/>
              <w:bottom w:val="single" w:sz="8" w:space="0" w:color="auto"/>
              <w:right w:val="single" w:sz="8" w:space="0" w:color="auto"/>
            </w:tcBorders>
            <w:shd w:val="clear" w:color="auto" w:fill="auto"/>
            <w:vAlign w:val="center"/>
          </w:tcPr>
          <w:p w:rsidR="0086604D" w:rsidRPr="00E13EB6" w:rsidRDefault="0086604D" w:rsidP="00CB7413">
            <w:pPr>
              <w:spacing w:after="0" w:line="240" w:lineRule="auto"/>
              <w:jc w:val="both"/>
              <w:rPr>
                <w:rFonts w:ascii="Times New Roman" w:hAnsi="Times New Roman"/>
                <w:sz w:val="22"/>
                <w:szCs w:val="22"/>
              </w:rPr>
            </w:pPr>
            <w:r w:rsidRPr="00E13EB6">
              <w:rPr>
                <w:rFonts w:ascii="Times New Roman" w:hAnsi="Times New Roman"/>
                <w:sz w:val="22"/>
                <w:szCs w:val="22"/>
              </w:rPr>
              <w:t>2019 yılı</w:t>
            </w:r>
            <w:r>
              <w:rPr>
                <w:rFonts w:ascii="Times New Roman" w:hAnsi="Times New Roman"/>
                <w:sz w:val="22"/>
                <w:szCs w:val="22"/>
              </w:rPr>
              <w:t>ndan itibaren</w:t>
            </w:r>
          </w:p>
        </w:tc>
      </w:tr>
      <w:tr w:rsidR="00C1481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1481E" w:rsidRPr="00E13EB6" w:rsidRDefault="00DD479B" w:rsidP="00C1481E">
            <w:pPr>
              <w:spacing w:after="0" w:line="240" w:lineRule="auto"/>
              <w:jc w:val="center"/>
              <w:rPr>
                <w:b/>
                <w:bCs/>
                <w:szCs w:val="24"/>
              </w:rPr>
            </w:pPr>
            <w:r>
              <w:rPr>
                <w:b/>
                <w:bCs/>
                <w:szCs w:val="24"/>
              </w:rPr>
              <w:t>3</w:t>
            </w:r>
            <w:r w:rsidR="0086604D" w:rsidRPr="00E13EB6">
              <w:rPr>
                <w:b/>
                <w:bCs/>
                <w:szCs w:val="24"/>
              </w:rPr>
              <w:t>.1.</w:t>
            </w:r>
            <w:r w:rsidR="0086604D">
              <w:rPr>
                <w:b/>
                <w:bCs/>
                <w:szCs w:val="24"/>
              </w:rPr>
              <w:t>4</w:t>
            </w:r>
          </w:p>
        </w:tc>
        <w:tc>
          <w:tcPr>
            <w:tcW w:w="2324" w:type="pct"/>
            <w:tcBorders>
              <w:top w:val="nil"/>
              <w:left w:val="nil"/>
              <w:bottom w:val="single" w:sz="8" w:space="0" w:color="auto"/>
              <w:right w:val="single" w:sz="8" w:space="0" w:color="auto"/>
            </w:tcBorders>
            <w:shd w:val="clear" w:color="auto" w:fill="auto"/>
            <w:vAlign w:val="center"/>
          </w:tcPr>
          <w:p w:rsidR="00C1481E" w:rsidRPr="00E13EB6" w:rsidRDefault="00C1481E" w:rsidP="00CB7413">
            <w:pPr>
              <w:spacing w:after="0" w:line="240" w:lineRule="auto"/>
              <w:rPr>
                <w:rFonts w:ascii="Times New Roman" w:hAnsi="Times New Roman"/>
                <w:szCs w:val="24"/>
              </w:rPr>
            </w:pPr>
            <w:r w:rsidRPr="00E13EB6">
              <w:rPr>
                <w:rFonts w:ascii="Times New Roman" w:hAnsi="Times New Roman"/>
                <w:sz w:val="22"/>
                <w:szCs w:val="22"/>
              </w:rPr>
              <w:t>Tüm pe</w:t>
            </w:r>
            <w:r w:rsidR="0086604D">
              <w:rPr>
                <w:rFonts w:ascii="Times New Roman" w:hAnsi="Times New Roman"/>
                <w:sz w:val="22"/>
                <w:szCs w:val="22"/>
              </w:rPr>
              <w:t>rsonelin Yangın eğitimi</w:t>
            </w:r>
            <w:r w:rsidRPr="00E13EB6">
              <w:rPr>
                <w:rFonts w:ascii="Times New Roman" w:hAnsi="Times New Roman"/>
                <w:sz w:val="22"/>
                <w:szCs w:val="22"/>
              </w:rPr>
              <w:t xml:space="preserve"> alması, yangın </w:t>
            </w:r>
            <w:proofErr w:type="gramStart"/>
            <w:r w:rsidRPr="00E13EB6">
              <w:rPr>
                <w:rFonts w:ascii="Times New Roman" w:hAnsi="Times New Roman"/>
                <w:sz w:val="22"/>
                <w:szCs w:val="22"/>
              </w:rPr>
              <w:t>ekipmanlarının</w:t>
            </w:r>
            <w:proofErr w:type="gramEnd"/>
            <w:r w:rsidRPr="00E13EB6">
              <w:rPr>
                <w:rFonts w:ascii="Times New Roman" w:hAnsi="Times New Roman"/>
                <w:sz w:val="22"/>
                <w:szCs w:val="22"/>
              </w:rPr>
              <w:t xml:space="preserve"> periyodik bakımlarının zamanında yapılması sağlanacaktır.</w:t>
            </w:r>
          </w:p>
        </w:tc>
        <w:tc>
          <w:tcPr>
            <w:tcW w:w="1161" w:type="pct"/>
            <w:tcBorders>
              <w:top w:val="nil"/>
              <w:left w:val="nil"/>
              <w:bottom w:val="single" w:sz="8" w:space="0" w:color="auto"/>
              <w:right w:val="single" w:sz="8" w:space="0" w:color="auto"/>
            </w:tcBorders>
            <w:shd w:val="clear" w:color="auto" w:fill="auto"/>
            <w:vAlign w:val="center"/>
          </w:tcPr>
          <w:p w:rsidR="00C1481E" w:rsidRPr="00E13EB6"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Okul İdaresi</w:t>
            </w:r>
          </w:p>
          <w:p w:rsidR="00C1481E" w:rsidRPr="00E13EB6" w:rsidRDefault="0086604D" w:rsidP="00CB7413">
            <w:pPr>
              <w:spacing w:after="0" w:line="240" w:lineRule="auto"/>
              <w:jc w:val="both"/>
              <w:rPr>
                <w:rFonts w:ascii="Times New Roman" w:hAnsi="Times New Roman"/>
                <w:sz w:val="22"/>
                <w:szCs w:val="22"/>
              </w:rPr>
            </w:pPr>
            <w:r>
              <w:rPr>
                <w:rFonts w:ascii="Times New Roman" w:hAnsi="Times New Roman"/>
                <w:sz w:val="22"/>
                <w:szCs w:val="22"/>
              </w:rPr>
              <w:t>Öğretmenler ve İş Sağlığı Bürosu</w:t>
            </w:r>
          </w:p>
        </w:tc>
        <w:tc>
          <w:tcPr>
            <w:tcW w:w="1162" w:type="pct"/>
            <w:tcBorders>
              <w:top w:val="nil"/>
              <w:left w:val="nil"/>
              <w:bottom w:val="single" w:sz="8" w:space="0" w:color="auto"/>
              <w:right w:val="single" w:sz="8" w:space="0" w:color="auto"/>
            </w:tcBorders>
            <w:shd w:val="clear" w:color="auto" w:fill="auto"/>
            <w:vAlign w:val="center"/>
          </w:tcPr>
          <w:p w:rsidR="00C1481E" w:rsidRPr="00E13EB6" w:rsidRDefault="00C1481E" w:rsidP="0086604D">
            <w:pPr>
              <w:spacing w:after="0" w:line="240" w:lineRule="auto"/>
              <w:jc w:val="both"/>
              <w:rPr>
                <w:rFonts w:ascii="Times New Roman" w:hAnsi="Times New Roman"/>
                <w:sz w:val="22"/>
                <w:szCs w:val="22"/>
              </w:rPr>
            </w:pPr>
            <w:r w:rsidRPr="00E13EB6">
              <w:rPr>
                <w:rFonts w:ascii="Times New Roman" w:hAnsi="Times New Roman"/>
                <w:sz w:val="22"/>
                <w:szCs w:val="22"/>
              </w:rPr>
              <w:t>2019 yılı</w:t>
            </w:r>
            <w:r w:rsidR="0086604D">
              <w:rPr>
                <w:rFonts w:ascii="Times New Roman" w:hAnsi="Times New Roman"/>
                <w:sz w:val="22"/>
                <w:szCs w:val="22"/>
              </w:rPr>
              <w:t>ndan itibaren</w:t>
            </w:r>
          </w:p>
        </w:tc>
      </w:tr>
      <w:tr w:rsidR="00C1481E" w:rsidRPr="00A47F2F" w:rsidTr="006560AE">
        <w:trPr>
          <w:trHeight w:val="615"/>
        </w:trPr>
        <w:tc>
          <w:tcPr>
            <w:tcW w:w="353" w:type="pct"/>
            <w:tcBorders>
              <w:top w:val="nil"/>
              <w:left w:val="single" w:sz="8" w:space="0" w:color="auto"/>
              <w:bottom w:val="single" w:sz="4" w:space="0" w:color="auto"/>
              <w:right w:val="single" w:sz="8" w:space="0" w:color="auto"/>
            </w:tcBorders>
            <w:shd w:val="clear" w:color="auto" w:fill="auto"/>
            <w:noWrap/>
            <w:vAlign w:val="center"/>
          </w:tcPr>
          <w:p w:rsidR="00C1481E" w:rsidRPr="00E13EB6" w:rsidRDefault="00DD479B" w:rsidP="00C1481E">
            <w:pPr>
              <w:spacing w:after="0" w:line="240" w:lineRule="auto"/>
              <w:jc w:val="center"/>
              <w:rPr>
                <w:b/>
                <w:bCs/>
                <w:szCs w:val="24"/>
              </w:rPr>
            </w:pPr>
            <w:r>
              <w:rPr>
                <w:b/>
                <w:bCs/>
                <w:szCs w:val="24"/>
              </w:rPr>
              <w:t>3</w:t>
            </w:r>
            <w:r w:rsidR="0086604D" w:rsidRPr="00E13EB6">
              <w:rPr>
                <w:b/>
                <w:bCs/>
                <w:szCs w:val="24"/>
              </w:rPr>
              <w:t>.1.</w:t>
            </w:r>
            <w:r w:rsidR="0086604D">
              <w:rPr>
                <w:b/>
                <w:bCs/>
                <w:szCs w:val="24"/>
              </w:rPr>
              <w:t>5</w:t>
            </w:r>
          </w:p>
        </w:tc>
        <w:tc>
          <w:tcPr>
            <w:tcW w:w="2324" w:type="pct"/>
            <w:tcBorders>
              <w:top w:val="nil"/>
              <w:left w:val="nil"/>
              <w:bottom w:val="single" w:sz="4" w:space="0" w:color="auto"/>
              <w:right w:val="single" w:sz="8" w:space="0" w:color="auto"/>
            </w:tcBorders>
            <w:shd w:val="clear" w:color="auto" w:fill="auto"/>
            <w:vAlign w:val="center"/>
          </w:tcPr>
          <w:p w:rsidR="00C1481E" w:rsidRPr="00E13EB6" w:rsidRDefault="00C1481E" w:rsidP="00CB7413">
            <w:pPr>
              <w:spacing w:after="0" w:line="240" w:lineRule="auto"/>
              <w:rPr>
                <w:rFonts w:ascii="Times New Roman" w:hAnsi="Times New Roman"/>
                <w:szCs w:val="24"/>
              </w:rPr>
            </w:pPr>
            <w:r w:rsidRPr="00E13EB6">
              <w:rPr>
                <w:rFonts w:ascii="Times New Roman" w:hAnsi="Times New Roman"/>
                <w:sz w:val="22"/>
                <w:szCs w:val="22"/>
              </w:rPr>
              <w:t xml:space="preserve">Tüm personelin Hijyen eğitimi alması sağlanacaktır. Sağlıklı yaşam ve </w:t>
            </w:r>
            <w:proofErr w:type="gramStart"/>
            <w:r w:rsidRPr="00E13EB6">
              <w:rPr>
                <w:rFonts w:ascii="Times New Roman" w:hAnsi="Times New Roman"/>
                <w:sz w:val="22"/>
                <w:szCs w:val="22"/>
              </w:rPr>
              <w:t>hijyen</w:t>
            </w:r>
            <w:proofErr w:type="gramEnd"/>
            <w:r w:rsidRPr="00E13EB6">
              <w:rPr>
                <w:rFonts w:ascii="Times New Roman" w:hAnsi="Times New Roman"/>
                <w:sz w:val="22"/>
                <w:szCs w:val="22"/>
              </w:rPr>
              <w:t xml:space="preserve"> konulu seminerler düzenlenecektir.</w:t>
            </w:r>
          </w:p>
        </w:tc>
        <w:tc>
          <w:tcPr>
            <w:tcW w:w="1161" w:type="pct"/>
            <w:tcBorders>
              <w:top w:val="nil"/>
              <w:left w:val="nil"/>
              <w:bottom w:val="single" w:sz="4" w:space="0" w:color="auto"/>
              <w:right w:val="single" w:sz="8" w:space="0" w:color="auto"/>
            </w:tcBorders>
            <w:shd w:val="clear" w:color="auto" w:fill="auto"/>
            <w:vAlign w:val="center"/>
          </w:tcPr>
          <w:p w:rsidR="00C1481E" w:rsidRPr="00E13EB6"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Okul İdaresi</w:t>
            </w:r>
          </w:p>
          <w:p w:rsidR="00C1481E" w:rsidRPr="00E13EB6"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Öğretmenler</w:t>
            </w:r>
          </w:p>
          <w:p w:rsidR="00C1481E" w:rsidRPr="00E13EB6" w:rsidRDefault="00C1481E" w:rsidP="00CB7413">
            <w:pPr>
              <w:spacing w:after="0" w:line="240" w:lineRule="auto"/>
              <w:jc w:val="both"/>
              <w:rPr>
                <w:rFonts w:ascii="Times New Roman" w:hAnsi="Times New Roman"/>
                <w:sz w:val="22"/>
                <w:szCs w:val="22"/>
              </w:rPr>
            </w:pPr>
            <w:r w:rsidRPr="00E13EB6">
              <w:rPr>
                <w:rFonts w:ascii="Times New Roman" w:hAnsi="Times New Roman"/>
                <w:sz w:val="22"/>
                <w:szCs w:val="22"/>
              </w:rPr>
              <w:t>Rehberlik Servisi</w:t>
            </w:r>
          </w:p>
        </w:tc>
        <w:tc>
          <w:tcPr>
            <w:tcW w:w="1162" w:type="pct"/>
            <w:tcBorders>
              <w:top w:val="nil"/>
              <w:left w:val="nil"/>
              <w:bottom w:val="single" w:sz="4" w:space="0" w:color="auto"/>
              <w:right w:val="single" w:sz="8" w:space="0" w:color="auto"/>
            </w:tcBorders>
            <w:shd w:val="clear" w:color="auto" w:fill="auto"/>
            <w:vAlign w:val="center"/>
          </w:tcPr>
          <w:p w:rsidR="00C1481E" w:rsidRPr="00E13EB6" w:rsidRDefault="00C1481E" w:rsidP="0086604D">
            <w:pPr>
              <w:spacing w:after="0" w:line="240" w:lineRule="auto"/>
              <w:jc w:val="both"/>
              <w:rPr>
                <w:rFonts w:ascii="Times New Roman" w:hAnsi="Times New Roman"/>
                <w:sz w:val="22"/>
                <w:szCs w:val="22"/>
              </w:rPr>
            </w:pPr>
            <w:r w:rsidRPr="00E13EB6">
              <w:rPr>
                <w:rFonts w:ascii="Times New Roman" w:hAnsi="Times New Roman"/>
                <w:sz w:val="22"/>
                <w:szCs w:val="22"/>
              </w:rPr>
              <w:t xml:space="preserve"> </w:t>
            </w:r>
            <w:r w:rsidR="0086604D" w:rsidRPr="00E13EB6">
              <w:rPr>
                <w:rFonts w:ascii="Times New Roman" w:hAnsi="Times New Roman"/>
                <w:sz w:val="22"/>
                <w:szCs w:val="22"/>
              </w:rPr>
              <w:t>2019 yılı</w:t>
            </w:r>
            <w:r w:rsidR="0086604D">
              <w:rPr>
                <w:rFonts w:ascii="Times New Roman" w:hAnsi="Times New Roman"/>
                <w:sz w:val="22"/>
                <w:szCs w:val="22"/>
              </w:rPr>
              <w:t>ndan itibaren</w:t>
            </w:r>
          </w:p>
        </w:tc>
      </w:tr>
      <w:tr w:rsidR="00C53C0A" w:rsidRPr="00A47F2F" w:rsidTr="00C53C0A">
        <w:trPr>
          <w:trHeight w:val="135"/>
        </w:trPr>
        <w:tc>
          <w:tcPr>
            <w:tcW w:w="353" w:type="pct"/>
            <w:tcBorders>
              <w:top w:val="single" w:sz="4" w:space="0" w:color="auto"/>
              <w:left w:val="single" w:sz="8" w:space="0" w:color="auto"/>
              <w:bottom w:val="nil"/>
              <w:right w:val="single" w:sz="8" w:space="0" w:color="auto"/>
            </w:tcBorders>
            <w:shd w:val="clear" w:color="auto" w:fill="auto"/>
            <w:noWrap/>
            <w:vAlign w:val="center"/>
          </w:tcPr>
          <w:p w:rsidR="00C53C0A" w:rsidRPr="00C53C0A" w:rsidRDefault="00C53C0A" w:rsidP="00C53C0A">
            <w:pPr>
              <w:spacing w:after="0" w:line="240" w:lineRule="auto"/>
              <w:rPr>
                <w:b/>
                <w:bCs/>
                <w:szCs w:val="24"/>
                <w:highlight w:val="green"/>
              </w:rPr>
            </w:pPr>
            <w:r w:rsidRPr="00C53C0A">
              <w:rPr>
                <w:b/>
                <w:bCs/>
                <w:szCs w:val="24"/>
                <w:highlight w:val="green"/>
              </w:rPr>
              <w:t xml:space="preserve">  </w:t>
            </w:r>
            <w:r w:rsidRPr="00C53C0A">
              <w:rPr>
                <w:b/>
                <w:bCs/>
                <w:szCs w:val="24"/>
                <w:highlight w:val="green"/>
              </w:rPr>
              <w:t>3.1.6</w:t>
            </w:r>
          </w:p>
        </w:tc>
        <w:tc>
          <w:tcPr>
            <w:tcW w:w="2324" w:type="pct"/>
            <w:tcBorders>
              <w:top w:val="single" w:sz="4" w:space="0" w:color="auto"/>
              <w:left w:val="nil"/>
              <w:bottom w:val="nil"/>
              <w:right w:val="single" w:sz="8" w:space="0" w:color="auto"/>
            </w:tcBorders>
            <w:shd w:val="clear" w:color="auto" w:fill="auto"/>
            <w:vAlign w:val="center"/>
          </w:tcPr>
          <w:p w:rsidR="00C53C0A" w:rsidRPr="00C53C0A" w:rsidRDefault="00C53C0A" w:rsidP="00C53C0A">
            <w:pPr>
              <w:spacing w:after="0" w:line="240" w:lineRule="auto"/>
              <w:rPr>
                <w:rFonts w:ascii="Times New Roman" w:hAnsi="Times New Roman"/>
                <w:sz w:val="22"/>
                <w:szCs w:val="22"/>
                <w:highlight w:val="green"/>
              </w:rPr>
            </w:pPr>
            <w:r w:rsidRPr="00C53C0A">
              <w:rPr>
                <w:rFonts w:ascii="Times New Roman" w:hAnsi="Times New Roman"/>
                <w:sz w:val="22"/>
                <w:szCs w:val="22"/>
                <w:highlight w:val="green"/>
              </w:rPr>
              <w:t xml:space="preserve">Okulumuza 2020 yılından itibaren </w:t>
            </w:r>
            <w:proofErr w:type="gramStart"/>
            <w:r w:rsidRPr="00C53C0A">
              <w:rPr>
                <w:rFonts w:ascii="Times New Roman" w:hAnsi="Times New Roman"/>
                <w:sz w:val="22"/>
                <w:szCs w:val="22"/>
                <w:highlight w:val="green"/>
              </w:rPr>
              <w:t>Tasarım  Beceri</w:t>
            </w:r>
            <w:proofErr w:type="gramEnd"/>
            <w:r w:rsidRPr="00C53C0A">
              <w:rPr>
                <w:rFonts w:ascii="Times New Roman" w:hAnsi="Times New Roman"/>
                <w:sz w:val="22"/>
                <w:szCs w:val="22"/>
                <w:highlight w:val="green"/>
              </w:rPr>
              <w:t xml:space="preserve"> Atölyeleri kurulacaktır.</w:t>
            </w:r>
          </w:p>
        </w:tc>
        <w:tc>
          <w:tcPr>
            <w:tcW w:w="1161" w:type="pct"/>
            <w:tcBorders>
              <w:top w:val="single" w:sz="4" w:space="0" w:color="auto"/>
              <w:left w:val="nil"/>
              <w:bottom w:val="nil"/>
              <w:right w:val="single" w:sz="8" w:space="0" w:color="auto"/>
            </w:tcBorders>
            <w:shd w:val="clear" w:color="auto" w:fill="auto"/>
            <w:vAlign w:val="center"/>
          </w:tcPr>
          <w:p w:rsidR="00C53C0A" w:rsidRPr="00C53C0A" w:rsidRDefault="00C53C0A" w:rsidP="00C53C0A">
            <w:pPr>
              <w:spacing w:after="0" w:line="240" w:lineRule="auto"/>
              <w:rPr>
                <w:rFonts w:ascii="Times New Roman" w:hAnsi="Times New Roman"/>
                <w:sz w:val="22"/>
                <w:szCs w:val="22"/>
                <w:highlight w:val="green"/>
              </w:rPr>
            </w:pPr>
            <w:r w:rsidRPr="00C53C0A">
              <w:rPr>
                <w:rFonts w:ascii="Times New Roman" w:hAnsi="Times New Roman"/>
                <w:sz w:val="22"/>
                <w:szCs w:val="22"/>
                <w:highlight w:val="green"/>
              </w:rPr>
              <w:t>Okul Aile Birliği</w:t>
            </w:r>
          </w:p>
          <w:p w:rsidR="00C53C0A" w:rsidRPr="00C53C0A" w:rsidRDefault="00C53C0A" w:rsidP="00C53C0A">
            <w:pPr>
              <w:spacing w:after="0" w:line="240" w:lineRule="auto"/>
              <w:rPr>
                <w:rFonts w:ascii="Times New Roman" w:hAnsi="Times New Roman"/>
                <w:sz w:val="22"/>
                <w:szCs w:val="22"/>
                <w:highlight w:val="green"/>
              </w:rPr>
            </w:pPr>
            <w:r w:rsidRPr="00C53C0A">
              <w:rPr>
                <w:rFonts w:ascii="Times New Roman" w:hAnsi="Times New Roman"/>
                <w:sz w:val="22"/>
                <w:szCs w:val="22"/>
                <w:highlight w:val="green"/>
              </w:rPr>
              <w:t>Veliler</w:t>
            </w:r>
          </w:p>
          <w:p w:rsidR="00C53C0A" w:rsidRPr="00C53C0A" w:rsidRDefault="00C53C0A" w:rsidP="00C53C0A">
            <w:pPr>
              <w:spacing w:after="0" w:line="240" w:lineRule="auto"/>
              <w:rPr>
                <w:rFonts w:ascii="Times New Roman" w:hAnsi="Times New Roman"/>
                <w:sz w:val="22"/>
                <w:szCs w:val="22"/>
                <w:highlight w:val="green"/>
              </w:rPr>
            </w:pPr>
            <w:r w:rsidRPr="00C53C0A">
              <w:rPr>
                <w:rFonts w:ascii="Times New Roman" w:hAnsi="Times New Roman"/>
                <w:sz w:val="22"/>
                <w:szCs w:val="22"/>
                <w:highlight w:val="green"/>
              </w:rPr>
              <w:t>Okul İdaresi</w:t>
            </w:r>
          </w:p>
        </w:tc>
        <w:tc>
          <w:tcPr>
            <w:tcW w:w="1162" w:type="pct"/>
            <w:tcBorders>
              <w:top w:val="single" w:sz="4" w:space="0" w:color="auto"/>
              <w:left w:val="nil"/>
              <w:bottom w:val="nil"/>
              <w:right w:val="single" w:sz="8" w:space="0" w:color="auto"/>
            </w:tcBorders>
            <w:shd w:val="clear" w:color="auto" w:fill="auto"/>
            <w:vAlign w:val="center"/>
          </w:tcPr>
          <w:p w:rsidR="00C53C0A" w:rsidRPr="00C53C0A" w:rsidRDefault="00C53C0A" w:rsidP="00C53C0A">
            <w:pPr>
              <w:spacing w:after="0" w:line="240" w:lineRule="auto"/>
              <w:rPr>
                <w:rFonts w:ascii="Times New Roman" w:hAnsi="Times New Roman"/>
                <w:sz w:val="22"/>
                <w:szCs w:val="22"/>
                <w:highlight w:val="green"/>
              </w:rPr>
            </w:pPr>
            <w:r w:rsidRPr="00C53C0A">
              <w:rPr>
                <w:rFonts w:ascii="Times New Roman" w:hAnsi="Times New Roman"/>
                <w:sz w:val="22"/>
                <w:szCs w:val="22"/>
                <w:highlight w:val="green"/>
              </w:rPr>
              <w:t>2020 yılından itibaren</w:t>
            </w:r>
          </w:p>
        </w:tc>
      </w:tr>
      <w:tr w:rsidR="00C53C0A" w:rsidRPr="00A47F2F" w:rsidTr="00C53C0A">
        <w:trPr>
          <w:trHeight w:val="80"/>
        </w:trPr>
        <w:tc>
          <w:tcPr>
            <w:tcW w:w="353" w:type="pct"/>
            <w:tcBorders>
              <w:top w:val="nil"/>
              <w:left w:val="single" w:sz="8" w:space="0" w:color="auto"/>
              <w:bottom w:val="single" w:sz="8" w:space="0" w:color="auto"/>
              <w:right w:val="single" w:sz="8" w:space="0" w:color="auto"/>
            </w:tcBorders>
            <w:shd w:val="clear" w:color="auto" w:fill="auto"/>
            <w:noWrap/>
            <w:vAlign w:val="center"/>
          </w:tcPr>
          <w:p w:rsidR="00C53C0A" w:rsidRDefault="00C53C0A" w:rsidP="00C53C0A">
            <w:pPr>
              <w:spacing w:after="0" w:line="240" w:lineRule="auto"/>
              <w:rPr>
                <w:b/>
                <w:bCs/>
                <w:szCs w:val="24"/>
              </w:rPr>
            </w:pPr>
          </w:p>
        </w:tc>
        <w:tc>
          <w:tcPr>
            <w:tcW w:w="2324" w:type="pct"/>
            <w:tcBorders>
              <w:top w:val="nil"/>
              <w:left w:val="nil"/>
              <w:bottom w:val="single" w:sz="8" w:space="0" w:color="auto"/>
              <w:right w:val="single" w:sz="8" w:space="0" w:color="auto"/>
            </w:tcBorders>
            <w:shd w:val="clear" w:color="auto" w:fill="auto"/>
            <w:vAlign w:val="center"/>
          </w:tcPr>
          <w:p w:rsidR="00C53C0A" w:rsidRPr="00E13EB6" w:rsidRDefault="00C53C0A" w:rsidP="00CB7413">
            <w:pPr>
              <w:spacing w:after="0" w:line="240" w:lineRule="auto"/>
              <w:rPr>
                <w:rFonts w:ascii="Times New Roman" w:hAnsi="Times New Roman"/>
                <w:sz w:val="22"/>
                <w:szCs w:val="22"/>
              </w:rPr>
            </w:pPr>
          </w:p>
        </w:tc>
        <w:tc>
          <w:tcPr>
            <w:tcW w:w="1161" w:type="pct"/>
            <w:tcBorders>
              <w:top w:val="nil"/>
              <w:left w:val="nil"/>
              <w:bottom w:val="single" w:sz="8" w:space="0" w:color="auto"/>
              <w:right w:val="single" w:sz="8" w:space="0" w:color="auto"/>
            </w:tcBorders>
            <w:shd w:val="clear" w:color="auto" w:fill="auto"/>
            <w:vAlign w:val="center"/>
          </w:tcPr>
          <w:p w:rsidR="00C53C0A" w:rsidRPr="00E13EB6" w:rsidRDefault="00C53C0A" w:rsidP="00CB7413">
            <w:pPr>
              <w:spacing w:after="0" w:line="240" w:lineRule="auto"/>
              <w:jc w:val="both"/>
              <w:rPr>
                <w:rFonts w:ascii="Times New Roman" w:hAnsi="Times New Roman"/>
                <w:sz w:val="22"/>
                <w:szCs w:val="22"/>
              </w:rPr>
            </w:pPr>
          </w:p>
        </w:tc>
        <w:tc>
          <w:tcPr>
            <w:tcW w:w="1162" w:type="pct"/>
            <w:tcBorders>
              <w:top w:val="nil"/>
              <w:left w:val="nil"/>
              <w:bottom w:val="single" w:sz="8" w:space="0" w:color="auto"/>
              <w:right w:val="single" w:sz="8" w:space="0" w:color="auto"/>
            </w:tcBorders>
            <w:shd w:val="clear" w:color="auto" w:fill="auto"/>
            <w:vAlign w:val="center"/>
          </w:tcPr>
          <w:p w:rsidR="00C53C0A" w:rsidRPr="00E13EB6" w:rsidRDefault="00C53C0A" w:rsidP="0086604D">
            <w:pPr>
              <w:spacing w:after="0" w:line="240" w:lineRule="auto"/>
              <w:jc w:val="both"/>
              <w:rPr>
                <w:rFonts w:ascii="Times New Roman" w:hAnsi="Times New Roman"/>
                <w:sz w:val="22"/>
                <w:szCs w:val="22"/>
              </w:rPr>
            </w:pPr>
          </w:p>
        </w:tc>
      </w:tr>
    </w:tbl>
    <w:p w:rsidR="008D4E73" w:rsidRDefault="008D4E73" w:rsidP="008D4E73"/>
    <w:p w:rsidR="00EB1C60" w:rsidRPr="00A47F2F" w:rsidRDefault="00D41148" w:rsidP="003152E4">
      <w:pPr>
        <w:pStyle w:val="Balk1"/>
      </w:pPr>
      <w:r>
        <w:br w:type="page"/>
      </w:r>
      <w:bookmarkStart w:id="53" w:name="_Toc531097547"/>
      <w:r w:rsidR="00EB1C60" w:rsidRPr="00A47F2F">
        <w:lastRenderedPageBreak/>
        <w:t>V. BÖLÜM</w:t>
      </w:r>
      <w:bookmarkEnd w:id="51"/>
      <w:bookmarkEnd w:id="52"/>
      <w:r w:rsidR="008D4E73">
        <w:t>:</w:t>
      </w:r>
      <w:bookmarkStart w:id="54" w:name="_Toc416085168"/>
      <w:bookmarkStart w:id="55"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3"/>
      <w:bookmarkEnd w:id="54"/>
      <w:bookmarkEnd w:id="55"/>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643BBA" w:rsidP="00D41148">
            <w:pPr>
              <w:spacing w:after="0" w:line="240" w:lineRule="auto"/>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60. 000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68.000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70.000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73.000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68.000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70.000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300201" w:rsidP="00D41148">
            <w:pPr>
              <w:spacing w:after="0" w:line="240" w:lineRule="auto"/>
              <w:rPr>
                <w:color w:val="000000"/>
                <w:sz w:val="20"/>
                <w:szCs w:val="20"/>
              </w:rPr>
            </w:pPr>
            <w:r>
              <w:rPr>
                <w:color w:val="000000"/>
                <w:sz w:val="20"/>
                <w:szCs w:val="20"/>
              </w:rPr>
              <w:t>73.000</w:t>
            </w:r>
          </w:p>
        </w:tc>
      </w:tr>
    </w:tbl>
    <w:p w:rsidR="00D41148" w:rsidRDefault="00D41148" w:rsidP="00D41148"/>
    <w:p w:rsidR="00337637" w:rsidRPr="008D4E73" w:rsidRDefault="00337637" w:rsidP="003152E4">
      <w:pPr>
        <w:pStyle w:val="Balk1"/>
      </w:pPr>
      <w:bookmarkStart w:id="56" w:name="_Toc416085171"/>
      <w:bookmarkStart w:id="57" w:name="_Toc529519472"/>
      <w:r w:rsidRPr="008D4E73">
        <w:t>V</w:t>
      </w:r>
      <w:r w:rsidR="008D4E73" w:rsidRPr="008D4E73">
        <w:t>I</w:t>
      </w:r>
      <w:r w:rsidRPr="008D4E73">
        <w:t>. BÖLÜM</w:t>
      </w:r>
      <w:bookmarkEnd w:id="56"/>
      <w:bookmarkEnd w:id="57"/>
      <w:r w:rsidR="008D4E73" w:rsidRPr="008D4E73">
        <w:t>:</w:t>
      </w:r>
      <w:bookmarkStart w:id="58" w:name="_Toc416085172"/>
      <w:bookmarkStart w:id="59" w:name="_Toc529519473"/>
      <w:r w:rsidR="008D4E73" w:rsidRPr="008D4E73">
        <w:t xml:space="preserve"> </w:t>
      </w:r>
      <w:r w:rsidRPr="008D4E73">
        <w:t>İZLEME VE DEĞERLENDİRME</w:t>
      </w:r>
      <w:bookmarkEnd w:id="58"/>
      <w:bookmarkEnd w:id="59"/>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8D4E73">
      <w:r>
        <w:br w:type="page"/>
      </w:r>
    </w:p>
    <w:p w:rsidR="00481D63" w:rsidRDefault="00481D63" w:rsidP="008D4E73">
      <w:pPr>
        <w:pStyle w:val="Balk1"/>
      </w:pPr>
      <w:bookmarkStart w:id="60" w:name="_Toc531097548"/>
      <w:r w:rsidRPr="00A47F2F">
        <w:lastRenderedPageBreak/>
        <w:t>EKLER:</w:t>
      </w:r>
      <w:bookmarkEnd w:id="60"/>
      <w:r w:rsidRPr="00A47F2F">
        <w:t xml:space="preserve"> </w:t>
      </w:r>
      <w:r w:rsidR="0032034D">
        <w:t>,</w:t>
      </w:r>
    </w:p>
    <w:p w:rsidR="0032034D" w:rsidRDefault="0032034D" w:rsidP="0032034D">
      <w:r>
        <w:t>Öğrenci Anketi: 230 Adet</w:t>
      </w:r>
    </w:p>
    <w:p w:rsidR="0032034D" w:rsidRDefault="0032034D" w:rsidP="0032034D">
      <w:r>
        <w:t>Öğretmen Anketi: 17 Adet</w:t>
      </w:r>
    </w:p>
    <w:p w:rsidR="0032034D" w:rsidRDefault="0032034D" w:rsidP="0032034D">
      <w:r>
        <w:t>Veli Anketi: 85 Adet</w:t>
      </w:r>
    </w:p>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p w:rsidR="003D3F10" w:rsidRDefault="003D3F10" w:rsidP="0032034D"/>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4066"/>
        <w:gridCol w:w="4964"/>
      </w:tblGrid>
      <w:tr w:rsidR="003D3F10" w:rsidRPr="00D41148" w:rsidTr="00C94848">
        <w:trPr>
          <w:trHeight w:val="988"/>
        </w:trPr>
        <w:tc>
          <w:tcPr>
            <w:tcW w:w="14514" w:type="dxa"/>
            <w:gridSpan w:val="3"/>
            <w:shd w:val="clear" w:color="auto" w:fill="auto"/>
            <w:vAlign w:val="center"/>
          </w:tcPr>
          <w:p w:rsidR="003D3F10" w:rsidRPr="00D41148" w:rsidRDefault="00C94848" w:rsidP="00C94848">
            <w:pPr>
              <w:spacing w:after="0" w:line="240" w:lineRule="auto"/>
              <w:jc w:val="center"/>
              <w:rPr>
                <w:b/>
              </w:rPr>
            </w:pPr>
            <w:r>
              <w:rPr>
                <w:b/>
              </w:rPr>
              <w:lastRenderedPageBreak/>
              <w:t>ONAY</w:t>
            </w:r>
          </w:p>
        </w:tc>
      </w:tr>
      <w:tr w:rsidR="003D3F10" w:rsidRPr="00D41148" w:rsidTr="00C94848">
        <w:trPr>
          <w:trHeight w:val="763"/>
        </w:trPr>
        <w:tc>
          <w:tcPr>
            <w:tcW w:w="5484" w:type="dxa"/>
            <w:shd w:val="clear" w:color="auto" w:fill="auto"/>
          </w:tcPr>
          <w:p w:rsidR="003D3F10" w:rsidRPr="00D41148" w:rsidRDefault="003D3F10" w:rsidP="003D3F10">
            <w:pPr>
              <w:spacing w:after="0" w:line="240" w:lineRule="auto"/>
              <w:jc w:val="center"/>
              <w:rPr>
                <w:b/>
                <w:sz w:val="22"/>
              </w:rPr>
            </w:pPr>
            <w:r w:rsidRPr="00D41148">
              <w:rPr>
                <w:b/>
                <w:sz w:val="22"/>
              </w:rPr>
              <w:t>Adı Soyadı</w:t>
            </w:r>
          </w:p>
        </w:tc>
        <w:tc>
          <w:tcPr>
            <w:tcW w:w="4066" w:type="dxa"/>
            <w:shd w:val="clear" w:color="auto" w:fill="auto"/>
          </w:tcPr>
          <w:p w:rsidR="003D3F10" w:rsidRPr="00D41148" w:rsidRDefault="003D3F10" w:rsidP="003D3F10">
            <w:pPr>
              <w:spacing w:after="0" w:line="240" w:lineRule="auto"/>
              <w:jc w:val="center"/>
              <w:rPr>
                <w:b/>
                <w:sz w:val="22"/>
              </w:rPr>
            </w:pPr>
            <w:r w:rsidRPr="00D41148">
              <w:rPr>
                <w:b/>
                <w:sz w:val="22"/>
              </w:rPr>
              <w:t>Unvanı</w:t>
            </w:r>
          </w:p>
        </w:tc>
        <w:tc>
          <w:tcPr>
            <w:tcW w:w="4964" w:type="dxa"/>
            <w:shd w:val="clear" w:color="auto" w:fill="auto"/>
          </w:tcPr>
          <w:p w:rsidR="003D3F10" w:rsidRPr="00D41148" w:rsidRDefault="003D3F10" w:rsidP="003D3F10">
            <w:pPr>
              <w:spacing w:after="0" w:line="240" w:lineRule="auto"/>
              <w:jc w:val="center"/>
              <w:rPr>
                <w:b/>
                <w:sz w:val="22"/>
              </w:rPr>
            </w:pPr>
            <w:r>
              <w:rPr>
                <w:b/>
                <w:sz w:val="22"/>
              </w:rPr>
              <w:t>İmza</w:t>
            </w:r>
          </w:p>
        </w:tc>
      </w:tr>
      <w:tr w:rsidR="003D3F10" w:rsidRPr="00D41148" w:rsidTr="00C94848">
        <w:trPr>
          <w:trHeight w:val="717"/>
        </w:trPr>
        <w:tc>
          <w:tcPr>
            <w:tcW w:w="5484" w:type="dxa"/>
            <w:shd w:val="clear" w:color="auto" w:fill="auto"/>
            <w:vAlign w:val="center"/>
          </w:tcPr>
          <w:p w:rsidR="003D3F10" w:rsidRPr="00D41148" w:rsidRDefault="003D3F10" w:rsidP="003D3F10">
            <w:pPr>
              <w:spacing w:after="0" w:line="240" w:lineRule="auto"/>
              <w:rPr>
                <w:sz w:val="20"/>
              </w:rPr>
            </w:pPr>
            <w:r>
              <w:rPr>
                <w:sz w:val="20"/>
              </w:rPr>
              <w:t>Özcan ÖZ</w:t>
            </w:r>
          </w:p>
        </w:tc>
        <w:tc>
          <w:tcPr>
            <w:tcW w:w="4066" w:type="dxa"/>
            <w:shd w:val="clear" w:color="auto" w:fill="auto"/>
            <w:vAlign w:val="center"/>
          </w:tcPr>
          <w:p w:rsidR="003D3F10" w:rsidRPr="00D41148" w:rsidRDefault="003D3F10" w:rsidP="003D3F10">
            <w:pPr>
              <w:spacing w:after="0" w:line="240" w:lineRule="auto"/>
              <w:rPr>
                <w:sz w:val="20"/>
              </w:rPr>
            </w:pPr>
            <w:r>
              <w:rPr>
                <w:sz w:val="20"/>
              </w:rPr>
              <w:t>Okul Müdürü</w:t>
            </w:r>
          </w:p>
        </w:tc>
        <w:tc>
          <w:tcPr>
            <w:tcW w:w="4964" w:type="dxa"/>
            <w:shd w:val="clear" w:color="auto" w:fill="auto"/>
            <w:vAlign w:val="center"/>
          </w:tcPr>
          <w:p w:rsidR="003D3F10" w:rsidRPr="00D41148" w:rsidRDefault="003D3F10" w:rsidP="003D3F10">
            <w:pPr>
              <w:spacing w:after="0" w:line="240" w:lineRule="auto"/>
              <w:rPr>
                <w:sz w:val="20"/>
              </w:rPr>
            </w:pPr>
          </w:p>
        </w:tc>
      </w:tr>
      <w:tr w:rsidR="003D3F10" w:rsidRPr="00D41148" w:rsidTr="00C94848">
        <w:trPr>
          <w:trHeight w:val="717"/>
        </w:trPr>
        <w:tc>
          <w:tcPr>
            <w:tcW w:w="5484" w:type="dxa"/>
            <w:shd w:val="clear" w:color="auto" w:fill="auto"/>
            <w:vAlign w:val="center"/>
          </w:tcPr>
          <w:p w:rsidR="003D3F10" w:rsidRPr="00D41148" w:rsidRDefault="003D3F10" w:rsidP="003D3F10">
            <w:pPr>
              <w:spacing w:after="0" w:line="240" w:lineRule="auto"/>
              <w:rPr>
                <w:sz w:val="20"/>
              </w:rPr>
            </w:pPr>
            <w:r>
              <w:rPr>
                <w:sz w:val="20"/>
              </w:rPr>
              <w:t>Hüseyin ŞAHİN</w:t>
            </w:r>
          </w:p>
        </w:tc>
        <w:tc>
          <w:tcPr>
            <w:tcW w:w="4066" w:type="dxa"/>
            <w:shd w:val="clear" w:color="auto" w:fill="auto"/>
            <w:vAlign w:val="center"/>
          </w:tcPr>
          <w:p w:rsidR="003D3F10" w:rsidRPr="00D41148" w:rsidRDefault="003D3F10" w:rsidP="003D3F10">
            <w:pPr>
              <w:spacing w:after="0" w:line="240" w:lineRule="auto"/>
              <w:rPr>
                <w:sz w:val="20"/>
              </w:rPr>
            </w:pPr>
            <w:r>
              <w:rPr>
                <w:sz w:val="20"/>
              </w:rPr>
              <w:t>Müdür Yardımcısı</w:t>
            </w:r>
          </w:p>
        </w:tc>
        <w:tc>
          <w:tcPr>
            <w:tcW w:w="4964" w:type="dxa"/>
            <w:shd w:val="clear" w:color="auto" w:fill="auto"/>
            <w:vAlign w:val="center"/>
          </w:tcPr>
          <w:p w:rsidR="003D3F10" w:rsidRPr="00D41148" w:rsidRDefault="003D3F10" w:rsidP="003D3F10">
            <w:pPr>
              <w:spacing w:after="0" w:line="240" w:lineRule="auto"/>
              <w:rPr>
                <w:sz w:val="20"/>
              </w:rPr>
            </w:pPr>
          </w:p>
        </w:tc>
      </w:tr>
      <w:tr w:rsidR="003D3F10" w:rsidRPr="00D41148" w:rsidTr="00C94848">
        <w:trPr>
          <w:trHeight w:val="763"/>
        </w:trPr>
        <w:tc>
          <w:tcPr>
            <w:tcW w:w="5484" w:type="dxa"/>
            <w:shd w:val="clear" w:color="auto" w:fill="auto"/>
            <w:vAlign w:val="center"/>
          </w:tcPr>
          <w:p w:rsidR="003D3F10" w:rsidRPr="00D41148" w:rsidRDefault="003D3F10" w:rsidP="003D3F10">
            <w:pPr>
              <w:spacing w:after="0" w:line="240" w:lineRule="auto"/>
              <w:rPr>
                <w:sz w:val="20"/>
              </w:rPr>
            </w:pPr>
            <w:r>
              <w:rPr>
                <w:sz w:val="20"/>
              </w:rPr>
              <w:t>Melike CANDAN TOP</w:t>
            </w:r>
          </w:p>
        </w:tc>
        <w:tc>
          <w:tcPr>
            <w:tcW w:w="4066" w:type="dxa"/>
            <w:shd w:val="clear" w:color="auto" w:fill="auto"/>
            <w:vAlign w:val="center"/>
          </w:tcPr>
          <w:p w:rsidR="003D3F10" w:rsidRPr="00D41148" w:rsidRDefault="003D3F10" w:rsidP="003D3F10">
            <w:pPr>
              <w:spacing w:after="0" w:line="240" w:lineRule="auto"/>
              <w:rPr>
                <w:sz w:val="20"/>
              </w:rPr>
            </w:pPr>
            <w:r>
              <w:rPr>
                <w:sz w:val="20"/>
              </w:rPr>
              <w:t>Öğretmen</w:t>
            </w:r>
          </w:p>
        </w:tc>
        <w:tc>
          <w:tcPr>
            <w:tcW w:w="4964" w:type="dxa"/>
            <w:shd w:val="clear" w:color="auto" w:fill="auto"/>
            <w:vAlign w:val="center"/>
          </w:tcPr>
          <w:p w:rsidR="003D3F10" w:rsidRPr="00D41148" w:rsidRDefault="003D3F10" w:rsidP="003D3F10">
            <w:pPr>
              <w:spacing w:after="0" w:line="240" w:lineRule="auto"/>
              <w:rPr>
                <w:sz w:val="20"/>
              </w:rPr>
            </w:pPr>
          </w:p>
        </w:tc>
      </w:tr>
      <w:tr w:rsidR="003D3F10" w:rsidRPr="00D41148" w:rsidTr="00C94848">
        <w:trPr>
          <w:trHeight w:val="717"/>
        </w:trPr>
        <w:tc>
          <w:tcPr>
            <w:tcW w:w="5484" w:type="dxa"/>
            <w:shd w:val="clear" w:color="auto" w:fill="auto"/>
            <w:vAlign w:val="center"/>
          </w:tcPr>
          <w:p w:rsidR="003D3F10" w:rsidRPr="00D41148" w:rsidRDefault="003D3F10" w:rsidP="003D3F10">
            <w:pPr>
              <w:spacing w:after="0" w:line="240" w:lineRule="auto"/>
              <w:rPr>
                <w:sz w:val="20"/>
              </w:rPr>
            </w:pPr>
            <w:r>
              <w:rPr>
                <w:sz w:val="20"/>
              </w:rPr>
              <w:t>Hüseyin UZUN</w:t>
            </w:r>
          </w:p>
        </w:tc>
        <w:tc>
          <w:tcPr>
            <w:tcW w:w="4066" w:type="dxa"/>
            <w:shd w:val="clear" w:color="auto" w:fill="auto"/>
            <w:vAlign w:val="center"/>
          </w:tcPr>
          <w:p w:rsidR="003D3F10" w:rsidRPr="00D41148" w:rsidRDefault="003D3F10" w:rsidP="003D3F10">
            <w:pPr>
              <w:spacing w:after="0" w:line="240" w:lineRule="auto"/>
              <w:rPr>
                <w:sz w:val="20"/>
              </w:rPr>
            </w:pPr>
            <w:r>
              <w:rPr>
                <w:sz w:val="20"/>
              </w:rPr>
              <w:t>Okul Aile Birliği Başk.</w:t>
            </w:r>
          </w:p>
        </w:tc>
        <w:tc>
          <w:tcPr>
            <w:tcW w:w="4964" w:type="dxa"/>
            <w:shd w:val="clear" w:color="auto" w:fill="auto"/>
            <w:vAlign w:val="center"/>
          </w:tcPr>
          <w:p w:rsidR="003D3F10" w:rsidRPr="00D41148" w:rsidRDefault="003D3F10" w:rsidP="003D3F10">
            <w:pPr>
              <w:spacing w:after="0" w:line="240" w:lineRule="auto"/>
              <w:rPr>
                <w:sz w:val="20"/>
              </w:rPr>
            </w:pPr>
          </w:p>
        </w:tc>
      </w:tr>
      <w:tr w:rsidR="003D3F10" w:rsidRPr="00D41148" w:rsidTr="00C94848">
        <w:trPr>
          <w:trHeight w:val="717"/>
        </w:trPr>
        <w:tc>
          <w:tcPr>
            <w:tcW w:w="5484" w:type="dxa"/>
            <w:shd w:val="clear" w:color="auto" w:fill="auto"/>
            <w:vAlign w:val="center"/>
          </w:tcPr>
          <w:p w:rsidR="003D3F10" w:rsidRPr="00D41148" w:rsidRDefault="003D3F10" w:rsidP="003D3F10">
            <w:pPr>
              <w:spacing w:after="0" w:line="240" w:lineRule="auto"/>
              <w:rPr>
                <w:sz w:val="20"/>
              </w:rPr>
            </w:pPr>
            <w:r>
              <w:rPr>
                <w:sz w:val="20"/>
              </w:rPr>
              <w:t>Mehtap EGE</w:t>
            </w:r>
          </w:p>
        </w:tc>
        <w:tc>
          <w:tcPr>
            <w:tcW w:w="4066" w:type="dxa"/>
            <w:shd w:val="clear" w:color="auto" w:fill="auto"/>
            <w:vAlign w:val="center"/>
          </w:tcPr>
          <w:p w:rsidR="003D3F10" w:rsidRPr="00D41148" w:rsidRDefault="003D3F10" w:rsidP="003D3F10">
            <w:pPr>
              <w:spacing w:after="0" w:line="240" w:lineRule="auto"/>
              <w:rPr>
                <w:sz w:val="20"/>
              </w:rPr>
            </w:pPr>
            <w:proofErr w:type="gramStart"/>
            <w:r>
              <w:rPr>
                <w:sz w:val="20"/>
              </w:rPr>
              <w:t xml:space="preserve">Okul Aile Bir. </w:t>
            </w:r>
            <w:proofErr w:type="gramEnd"/>
            <w:r>
              <w:rPr>
                <w:sz w:val="20"/>
              </w:rPr>
              <w:t>Üyesi</w:t>
            </w:r>
          </w:p>
        </w:tc>
        <w:tc>
          <w:tcPr>
            <w:tcW w:w="4964" w:type="dxa"/>
            <w:shd w:val="clear" w:color="auto" w:fill="auto"/>
            <w:vAlign w:val="center"/>
          </w:tcPr>
          <w:p w:rsidR="003D3F10" w:rsidRPr="00D41148" w:rsidRDefault="003D3F10" w:rsidP="003D3F10">
            <w:pPr>
              <w:spacing w:after="0" w:line="240" w:lineRule="auto"/>
              <w:rPr>
                <w:sz w:val="20"/>
              </w:rPr>
            </w:pPr>
          </w:p>
        </w:tc>
      </w:tr>
    </w:tbl>
    <w:p w:rsidR="003D3F10" w:rsidRPr="0032034D" w:rsidRDefault="003D3F10" w:rsidP="0032034D"/>
    <w:sectPr w:rsidR="003D3F10" w:rsidRPr="0032034D" w:rsidSect="000D2404">
      <w:footerReference w:type="first" r:id="rId21"/>
      <w:pgSz w:w="16838" w:h="11906" w:orient="landscape"/>
      <w:pgMar w:top="992"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AD" w:rsidRDefault="00D85EAD" w:rsidP="00DC3C73">
      <w:pPr>
        <w:spacing w:after="0" w:line="240" w:lineRule="auto"/>
      </w:pPr>
      <w:r>
        <w:separator/>
      </w:r>
    </w:p>
  </w:endnote>
  <w:endnote w:type="continuationSeparator" w:id="0">
    <w:p w:rsidR="00D85EAD" w:rsidRDefault="00D85EAD"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A2"/>
    <w:family w:val="swiss"/>
    <w:pitch w:val="variable"/>
    <w:sig w:usb0="00000001"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AE" w:rsidRDefault="006560AE">
    <w:pPr>
      <w:pStyle w:val="Altbilgi"/>
      <w:jc w:val="right"/>
    </w:pPr>
    <w:r>
      <w:fldChar w:fldCharType="begin"/>
    </w:r>
    <w:r>
      <w:instrText>PAGE   \* MERGEFORMAT</w:instrText>
    </w:r>
    <w:r>
      <w:fldChar w:fldCharType="separate"/>
    </w:r>
    <w:r w:rsidR="00D10F77">
      <w:rPr>
        <w:noProof/>
      </w:rPr>
      <w:t>4</w:t>
    </w:r>
    <w:r>
      <w:rPr>
        <w:noProof/>
      </w:rPr>
      <w:fldChar w:fldCharType="end"/>
    </w:r>
  </w:p>
  <w:p w:rsidR="006560AE" w:rsidRDefault="006560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AE" w:rsidRDefault="006560AE">
    <w:pPr>
      <w:pStyle w:val="Altbilgi"/>
      <w:jc w:val="right"/>
    </w:pPr>
    <w:r>
      <w:fldChar w:fldCharType="begin"/>
    </w:r>
    <w:r>
      <w:instrText>PAGE   \* MERGEFORMAT</w:instrText>
    </w:r>
    <w:r>
      <w:fldChar w:fldCharType="separate"/>
    </w:r>
    <w:r>
      <w:rPr>
        <w:noProof/>
      </w:rPr>
      <w:t>i</w:t>
    </w:r>
    <w:r>
      <w:rPr>
        <w:noProof/>
      </w:rPr>
      <w:fldChar w:fldCharType="end"/>
    </w:r>
  </w:p>
  <w:p w:rsidR="006560AE" w:rsidRDefault="006560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AE" w:rsidRDefault="006560AE">
    <w:pPr>
      <w:pStyle w:val="Altbilgi"/>
      <w:jc w:val="right"/>
    </w:pPr>
    <w:r>
      <w:fldChar w:fldCharType="begin"/>
    </w:r>
    <w:r>
      <w:instrText>PAGE   \* MERGEFORMAT</w:instrText>
    </w:r>
    <w:r>
      <w:fldChar w:fldCharType="separate"/>
    </w:r>
    <w:r>
      <w:rPr>
        <w:noProof/>
      </w:rPr>
      <w:t>1</w:t>
    </w:r>
    <w:r>
      <w:rPr>
        <w:noProof/>
      </w:rPr>
      <w:fldChar w:fldCharType="end"/>
    </w:r>
  </w:p>
  <w:p w:rsidR="006560AE" w:rsidRDefault="006560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AD" w:rsidRDefault="00D85EAD" w:rsidP="00DC3C73">
      <w:pPr>
        <w:spacing w:after="0" w:line="240" w:lineRule="auto"/>
      </w:pPr>
      <w:r>
        <w:separator/>
      </w:r>
    </w:p>
  </w:footnote>
  <w:footnote w:type="continuationSeparator" w:id="0">
    <w:p w:rsidR="00D85EAD" w:rsidRDefault="00D85EAD"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AE" w:rsidRPr="00A40B5B" w:rsidRDefault="006560AE"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F9E"/>
    <w:multiLevelType w:val="hybridMultilevel"/>
    <w:tmpl w:val="CAE8CB1C"/>
    <w:lvl w:ilvl="0" w:tplc="A27A9BA0">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1">
    <w:nsid w:val="02D54EE1"/>
    <w:multiLevelType w:val="hybridMultilevel"/>
    <w:tmpl w:val="541E857A"/>
    <w:lvl w:ilvl="0" w:tplc="FA86B0E2">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
    <w:nsid w:val="060405E6"/>
    <w:multiLevelType w:val="hybridMultilevel"/>
    <w:tmpl w:val="4F7EE742"/>
    <w:lvl w:ilvl="0" w:tplc="B25AA9FA">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3">
    <w:nsid w:val="0BEB583A"/>
    <w:multiLevelType w:val="hybridMultilevel"/>
    <w:tmpl w:val="F6C80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371CFB"/>
    <w:multiLevelType w:val="hybridMultilevel"/>
    <w:tmpl w:val="23AE4138"/>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FC3BDB"/>
    <w:multiLevelType w:val="hybridMultilevel"/>
    <w:tmpl w:val="3BFCA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C366BA"/>
    <w:multiLevelType w:val="hybridMultilevel"/>
    <w:tmpl w:val="57CC90D0"/>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7">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33012"/>
    <w:multiLevelType w:val="hybridMultilevel"/>
    <w:tmpl w:val="1C705B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3DD7BB9"/>
    <w:multiLevelType w:val="hybridMultilevel"/>
    <w:tmpl w:val="4C28FC6A"/>
    <w:lvl w:ilvl="0" w:tplc="5E6E3A5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nsid w:val="323904AD"/>
    <w:multiLevelType w:val="hybridMultilevel"/>
    <w:tmpl w:val="2070E8EC"/>
    <w:lvl w:ilvl="0" w:tplc="041F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52B8D"/>
    <w:multiLevelType w:val="hybridMultilevel"/>
    <w:tmpl w:val="0C98A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EF45B67"/>
    <w:multiLevelType w:val="hybridMultilevel"/>
    <w:tmpl w:val="7B0CE5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45E43C7"/>
    <w:multiLevelType w:val="hybridMultilevel"/>
    <w:tmpl w:val="DB98F79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15">
    <w:nsid w:val="6657665C"/>
    <w:multiLevelType w:val="hybridMultilevel"/>
    <w:tmpl w:val="272E56F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6">
    <w:nsid w:val="6AE94628"/>
    <w:multiLevelType w:val="hybridMultilevel"/>
    <w:tmpl w:val="84AE67D8"/>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D4A100F"/>
    <w:multiLevelType w:val="hybridMultilevel"/>
    <w:tmpl w:val="73A0242A"/>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8">
    <w:nsid w:val="74A66648"/>
    <w:multiLevelType w:val="hybridMultilevel"/>
    <w:tmpl w:val="8CE81FB4"/>
    <w:lvl w:ilvl="0" w:tplc="62E8D27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F1B75C1"/>
    <w:multiLevelType w:val="hybridMultilevel"/>
    <w:tmpl w:val="30AEF440"/>
    <w:lvl w:ilvl="0" w:tplc="7D7A51EC">
      <w:start w:val="1"/>
      <w:numFmt w:val="decimal"/>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num w:numId="1">
    <w:abstractNumId w:val="19"/>
  </w:num>
  <w:num w:numId="2">
    <w:abstractNumId w:val="8"/>
  </w:num>
  <w:num w:numId="3">
    <w:abstractNumId w:val="18"/>
  </w:num>
  <w:num w:numId="4">
    <w:abstractNumId w:val="13"/>
  </w:num>
  <w:num w:numId="5">
    <w:abstractNumId w:val="10"/>
  </w:num>
  <w:num w:numId="6">
    <w:abstractNumId w:val="1"/>
  </w:num>
  <w:num w:numId="7">
    <w:abstractNumId w:val="0"/>
  </w:num>
  <w:num w:numId="8">
    <w:abstractNumId w:val="2"/>
  </w:num>
  <w:num w:numId="9">
    <w:abstractNumId w:val="20"/>
  </w:num>
  <w:num w:numId="10">
    <w:abstractNumId w:val="11"/>
  </w:num>
  <w:num w:numId="11">
    <w:abstractNumId w:val="4"/>
  </w:num>
  <w:num w:numId="12">
    <w:abstractNumId w:val="14"/>
  </w:num>
  <w:num w:numId="13">
    <w:abstractNumId w:val="17"/>
  </w:num>
  <w:num w:numId="14">
    <w:abstractNumId w:val="6"/>
  </w:num>
  <w:num w:numId="15">
    <w:abstractNumId w:val="15"/>
  </w:num>
  <w:num w:numId="16">
    <w:abstractNumId w:val="3"/>
  </w:num>
  <w:num w:numId="17">
    <w:abstractNumId w:val="16"/>
  </w:num>
  <w:num w:numId="18">
    <w:abstractNumId w:val="12"/>
  </w:num>
  <w:num w:numId="19">
    <w:abstractNumId w:val="9"/>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409"/>
    <w:rsid w:val="0000446C"/>
    <w:rsid w:val="000051EA"/>
    <w:rsid w:val="00005C8A"/>
    <w:rsid w:val="00005D33"/>
    <w:rsid w:val="00005E46"/>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1150"/>
    <w:rsid w:val="00072CC9"/>
    <w:rsid w:val="000732B5"/>
    <w:rsid w:val="00073B35"/>
    <w:rsid w:val="00074007"/>
    <w:rsid w:val="0007492F"/>
    <w:rsid w:val="0007556B"/>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1958"/>
    <w:rsid w:val="000A24F2"/>
    <w:rsid w:val="000A269B"/>
    <w:rsid w:val="000A3011"/>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2344"/>
    <w:rsid w:val="000D2404"/>
    <w:rsid w:val="000D3A4A"/>
    <w:rsid w:val="000D3B6C"/>
    <w:rsid w:val="000D4D8A"/>
    <w:rsid w:val="000D62B8"/>
    <w:rsid w:val="000E1209"/>
    <w:rsid w:val="000E289E"/>
    <w:rsid w:val="000E2E55"/>
    <w:rsid w:val="000E2F5B"/>
    <w:rsid w:val="000E35A8"/>
    <w:rsid w:val="000E38AC"/>
    <w:rsid w:val="000E4382"/>
    <w:rsid w:val="000E4396"/>
    <w:rsid w:val="000E561E"/>
    <w:rsid w:val="000E56DD"/>
    <w:rsid w:val="000E6300"/>
    <w:rsid w:val="000E68AB"/>
    <w:rsid w:val="000E7338"/>
    <w:rsid w:val="000E784F"/>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3D17"/>
    <w:rsid w:val="001351AC"/>
    <w:rsid w:val="0013556E"/>
    <w:rsid w:val="001355EB"/>
    <w:rsid w:val="00135E12"/>
    <w:rsid w:val="00137B1C"/>
    <w:rsid w:val="00137D3C"/>
    <w:rsid w:val="001409CD"/>
    <w:rsid w:val="00140DD1"/>
    <w:rsid w:val="00140E41"/>
    <w:rsid w:val="00141097"/>
    <w:rsid w:val="0014183C"/>
    <w:rsid w:val="001418FE"/>
    <w:rsid w:val="001436BD"/>
    <w:rsid w:val="001437AE"/>
    <w:rsid w:val="00143C11"/>
    <w:rsid w:val="00143D29"/>
    <w:rsid w:val="001440F5"/>
    <w:rsid w:val="0015080D"/>
    <w:rsid w:val="001514E6"/>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6B13"/>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0A1"/>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2A95"/>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469"/>
    <w:rsid w:val="001F0D5B"/>
    <w:rsid w:val="001F10CC"/>
    <w:rsid w:val="001F1F35"/>
    <w:rsid w:val="001F4B27"/>
    <w:rsid w:val="001F56FE"/>
    <w:rsid w:val="001F5A04"/>
    <w:rsid w:val="001F5ACD"/>
    <w:rsid w:val="001F71AE"/>
    <w:rsid w:val="002006C3"/>
    <w:rsid w:val="00200B1E"/>
    <w:rsid w:val="00201A0E"/>
    <w:rsid w:val="00201A26"/>
    <w:rsid w:val="00202CEF"/>
    <w:rsid w:val="00203649"/>
    <w:rsid w:val="002040CA"/>
    <w:rsid w:val="00204849"/>
    <w:rsid w:val="002066FA"/>
    <w:rsid w:val="002067A4"/>
    <w:rsid w:val="00206A01"/>
    <w:rsid w:val="00206DD8"/>
    <w:rsid w:val="0021069D"/>
    <w:rsid w:val="00210E5A"/>
    <w:rsid w:val="00210F6A"/>
    <w:rsid w:val="00214303"/>
    <w:rsid w:val="002146AA"/>
    <w:rsid w:val="0021475B"/>
    <w:rsid w:val="00215274"/>
    <w:rsid w:val="0021543E"/>
    <w:rsid w:val="002159E5"/>
    <w:rsid w:val="00215ADB"/>
    <w:rsid w:val="00215CA2"/>
    <w:rsid w:val="002166FB"/>
    <w:rsid w:val="00216965"/>
    <w:rsid w:val="002204A1"/>
    <w:rsid w:val="00220CEC"/>
    <w:rsid w:val="00221657"/>
    <w:rsid w:val="00221E8A"/>
    <w:rsid w:val="00222A10"/>
    <w:rsid w:val="0022608F"/>
    <w:rsid w:val="00226985"/>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1403"/>
    <w:rsid w:val="0025237A"/>
    <w:rsid w:val="002523F8"/>
    <w:rsid w:val="00253DF6"/>
    <w:rsid w:val="002554B3"/>
    <w:rsid w:val="0025579C"/>
    <w:rsid w:val="0025595D"/>
    <w:rsid w:val="002560B8"/>
    <w:rsid w:val="002562AC"/>
    <w:rsid w:val="00256952"/>
    <w:rsid w:val="002569F3"/>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13DB"/>
    <w:rsid w:val="00272C0E"/>
    <w:rsid w:val="00272EEC"/>
    <w:rsid w:val="00273968"/>
    <w:rsid w:val="00273B58"/>
    <w:rsid w:val="00274389"/>
    <w:rsid w:val="00276037"/>
    <w:rsid w:val="002765E5"/>
    <w:rsid w:val="0027662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4BBA"/>
    <w:rsid w:val="00295B1A"/>
    <w:rsid w:val="002A165F"/>
    <w:rsid w:val="002A52F7"/>
    <w:rsid w:val="002A66D6"/>
    <w:rsid w:val="002B1660"/>
    <w:rsid w:val="002B2080"/>
    <w:rsid w:val="002B2714"/>
    <w:rsid w:val="002B35D7"/>
    <w:rsid w:val="002B4612"/>
    <w:rsid w:val="002B5201"/>
    <w:rsid w:val="002B5E8E"/>
    <w:rsid w:val="002B6FDB"/>
    <w:rsid w:val="002C038D"/>
    <w:rsid w:val="002C0D5A"/>
    <w:rsid w:val="002C1B74"/>
    <w:rsid w:val="002C218B"/>
    <w:rsid w:val="002C2E08"/>
    <w:rsid w:val="002C37E0"/>
    <w:rsid w:val="002C38AB"/>
    <w:rsid w:val="002C3CB3"/>
    <w:rsid w:val="002C5211"/>
    <w:rsid w:val="002C5991"/>
    <w:rsid w:val="002C5D88"/>
    <w:rsid w:val="002C63A3"/>
    <w:rsid w:val="002D155D"/>
    <w:rsid w:val="002D1691"/>
    <w:rsid w:val="002D202A"/>
    <w:rsid w:val="002D2DB1"/>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0201"/>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05"/>
    <w:rsid w:val="003152E4"/>
    <w:rsid w:val="003160B6"/>
    <w:rsid w:val="00316831"/>
    <w:rsid w:val="0031778F"/>
    <w:rsid w:val="0032034D"/>
    <w:rsid w:val="003220A3"/>
    <w:rsid w:val="003221C7"/>
    <w:rsid w:val="003237F7"/>
    <w:rsid w:val="003239FC"/>
    <w:rsid w:val="003246FC"/>
    <w:rsid w:val="003248C5"/>
    <w:rsid w:val="00324908"/>
    <w:rsid w:val="00325C5C"/>
    <w:rsid w:val="003267A1"/>
    <w:rsid w:val="003269BD"/>
    <w:rsid w:val="003269EA"/>
    <w:rsid w:val="00327092"/>
    <w:rsid w:val="00327793"/>
    <w:rsid w:val="003306D3"/>
    <w:rsid w:val="00331287"/>
    <w:rsid w:val="0033151C"/>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32C2"/>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3D1E"/>
    <w:rsid w:val="003B4400"/>
    <w:rsid w:val="003B4FA5"/>
    <w:rsid w:val="003B57BD"/>
    <w:rsid w:val="003B5D5E"/>
    <w:rsid w:val="003C00A6"/>
    <w:rsid w:val="003C0B5D"/>
    <w:rsid w:val="003C22EB"/>
    <w:rsid w:val="003C4C40"/>
    <w:rsid w:val="003C5A0C"/>
    <w:rsid w:val="003C5CB7"/>
    <w:rsid w:val="003C7244"/>
    <w:rsid w:val="003C748A"/>
    <w:rsid w:val="003D083B"/>
    <w:rsid w:val="003D1B07"/>
    <w:rsid w:val="003D3C7C"/>
    <w:rsid w:val="003D3F10"/>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7"/>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3A4B"/>
    <w:rsid w:val="004352CA"/>
    <w:rsid w:val="00436B44"/>
    <w:rsid w:val="004401A5"/>
    <w:rsid w:val="00440CC2"/>
    <w:rsid w:val="004414DA"/>
    <w:rsid w:val="00441ABC"/>
    <w:rsid w:val="00441C8D"/>
    <w:rsid w:val="00443A11"/>
    <w:rsid w:val="00444ACF"/>
    <w:rsid w:val="00445011"/>
    <w:rsid w:val="0044547F"/>
    <w:rsid w:val="004456FF"/>
    <w:rsid w:val="00446C09"/>
    <w:rsid w:val="00447D3D"/>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6B"/>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CC8"/>
    <w:rsid w:val="004B1D09"/>
    <w:rsid w:val="004B1D2A"/>
    <w:rsid w:val="004B3041"/>
    <w:rsid w:val="004B3767"/>
    <w:rsid w:val="004B4D1F"/>
    <w:rsid w:val="004B4E28"/>
    <w:rsid w:val="004B554D"/>
    <w:rsid w:val="004B7E27"/>
    <w:rsid w:val="004B7FA2"/>
    <w:rsid w:val="004C0BF0"/>
    <w:rsid w:val="004C0EE8"/>
    <w:rsid w:val="004C1D67"/>
    <w:rsid w:val="004C27B7"/>
    <w:rsid w:val="004C3AC1"/>
    <w:rsid w:val="004C5E7B"/>
    <w:rsid w:val="004D04DD"/>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3A76"/>
    <w:rsid w:val="005055CF"/>
    <w:rsid w:val="005056EA"/>
    <w:rsid w:val="00505B58"/>
    <w:rsid w:val="00506456"/>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4CD0"/>
    <w:rsid w:val="0052652E"/>
    <w:rsid w:val="00526B79"/>
    <w:rsid w:val="00527DA6"/>
    <w:rsid w:val="00527E4A"/>
    <w:rsid w:val="00527FB4"/>
    <w:rsid w:val="00532490"/>
    <w:rsid w:val="00533034"/>
    <w:rsid w:val="00533426"/>
    <w:rsid w:val="005338BF"/>
    <w:rsid w:val="00533A1E"/>
    <w:rsid w:val="00534932"/>
    <w:rsid w:val="005349CC"/>
    <w:rsid w:val="00534DA8"/>
    <w:rsid w:val="0053684D"/>
    <w:rsid w:val="00536EEA"/>
    <w:rsid w:val="005374F4"/>
    <w:rsid w:val="00537E70"/>
    <w:rsid w:val="005403D9"/>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0E7"/>
    <w:rsid w:val="0057027C"/>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447"/>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1F3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C01"/>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5F5FE6"/>
    <w:rsid w:val="00601944"/>
    <w:rsid w:val="0060246B"/>
    <w:rsid w:val="00602964"/>
    <w:rsid w:val="00603DB9"/>
    <w:rsid w:val="00604888"/>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1FA0"/>
    <w:rsid w:val="00632430"/>
    <w:rsid w:val="006326E6"/>
    <w:rsid w:val="00632A51"/>
    <w:rsid w:val="00633A3D"/>
    <w:rsid w:val="0063420F"/>
    <w:rsid w:val="006347E1"/>
    <w:rsid w:val="00635FF1"/>
    <w:rsid w:val="00636E07"/>
    <w:rsid w:val="00636E71"/>
    <w:rsid w:val="0064017A"/>
    <w:rsid w:val="006401E8"/>
    <w:rsid w:val="00641742"/>
    <w:rsid w:val="00641E16"/>
    <w:rsid w:val="00642BAB"/>
    <w:rsid w:val="00642D39"/>
    <w:rsid w:val="00643BBA"/>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0AE"/>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E81"/>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7D3"/>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2DD2"/>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9F8"/>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048"/>
    <w:rsid w:val="007102B2"/>
    <w:rsid w:val="00710994"/>
    <w:rsid w:val="00710BE2"/>
    <w:rsid w:val="0071205A"/>
    <w:rsid w:val="00712BBA"/>
    <w:rsid w:val="0071305A"/>
    <w:rsid w:val="00713623"/>
    <w:rsid w:val="00714090"/>
    <w:rsid w:val="007144AE"/>
    <w:rsid w:val="007147DD"/>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54C0"/>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41AD"/>
    <w:rsid w:val="00786367"/>
    <w:rsid w:val="00786D92"/>
    <w:rsid w:val="00787199"/>
    <w:rsid w:val="00787201"/>
    <w:rsid w:val="00787298"/>
    <w:rsid w:val="00787990"/>
    <w:rsid w:val="007915C9"/>
    <w:rsid w:val="00791D9E"/>
    <w:rsid w:val="00792106"/>
    <w:rsid w:val="007940A0"/>
    <w:rsid w:val="007944B2"/>
    <w:rsid w:val="00796080"/>
    <w:rsid w:val="00796391"/>
    <w:rsid w:val="00796474"/>
    <w:rsid w:val="0079707A"/>
    <w:rsid w:val="007A0B90"/>
    <w:rsid w:val="007A1518"/>
    <w:rsid w:val="007A2814"/>
    <w:rsid w:val="007A2B09"/>
    <w:rsid w:val="007A4947"/>
    <w:rsid w:val="007A4BDE"/>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C6CD1"/>
    <w:rsid w:val="007D215D"/>
    <w:rsid w:val="007D2738"/>
    <w:rsid w:val="007D4D87"/>
    <w:rsid w:val="007D5A92"/>
    <w:rsid w:val="007D6051"/>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5044"/>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3724"/>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0D80"/>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5421"/>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0E1E"/>
    <w:rsid w:val="008613D5"/>
    <w:rsid w:val="008619A7"/>
    <w:rsid w:val="00861C22"/>
    <w:rsid w:val="00863017"/>
    <w:rsid w:val="00865893"/>
    <w:rsid w:val="0086604D"/>
    <w:rsid w:val="008669A1"/>
    <w:rsid w:val="0086765C"/>
    <w:rsid w:val="008677C6"/>
    <w:rsid w:val="00867894"/>
    <w:rsid w:val="0087065F"/>
    <w:rsid w:val="0087088C"/>
    <w:rsid w:val="008736B1"/>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1E13"/>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B7A37"/>
    <w:rsid w:val="008C072B"/>
    <w:rsid w:val="008C0A78"/>
    <w:rsid w:val="008C0F96"/>
    <w:rsid w:val="008C1569"/>
    <w:rsid w:val="008C1624"/>
    <w:rsid w:val="008C16F1"/>
    <w:rsid w:val="008C2833"/>
    <w:rsid w:val="008C3507"/>
    <w:rsid w:val="008C355A"/>
    <w:rsid w:val="008C440C"/>
    <w:rsid w:val="008C6077"/>
    <w:rsid w:val="008C63F9"/>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997"/>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1EA2"/>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421"/>
    <w:rsid w:val="0097355B"/>
    <w:rsid w:val="009739C4"/>
    <w:rsid w:val="00973D33"/>
    <w:rsid w:val="0097400D"/>
    <w:rsid w:val="00976DC6"/>
    <w:rsid w:val="009778ED"/>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5759"/>
    <w:rsid w:val="009E59CA"/>
    <w:rsid w:val="009E60CF"/>
    <w:rsid w:val="009E783D"/>
    <w:rsid w:val="009F1D44"/>
    <w:rsid w:val="009F24D5"/>
    <w:rsid w:val="009F2ED8"/>
    <w:rsid w:val="009F4287"/>
    <w:rsid w:val="009F4A5D"/>
    <w:rsid w:val="009F7224"/>
    <w:rsid w:val="00A00641"/>
    <w:rsid w:val="00A0175B"/>
    <w:rsid w:val="00A019B5"/>
    <w:rsid w:val="00A02874"/>
    <w:rsid w:val="00A02C29"/>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D1F"/>
    <w:rsid w:val="00A40E1D"/>
    <w:rsid w:val="00A4307A"/>
    <w:rsid w:val="00A43906"/>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5314"/>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0EF1"/>
    <w:rsid w:val="00AD27C8"/>
    <w:rsid w:val="00AD4654"/>
    <w:rsid w:val="00AD4E78"/>
    <w:rsid w:val="00AD54C2"/>
    <w:rsid w:val="00AD647F"/>
    <w:rsid w:val="00AE08DC"/>
    <w:rsid w:val="00AE0BCC"/>
    <w:rsid w:val="00AE1140"/>
    <w:rsid w:val="00AE11A7"/>
    <w:rsid w:val="00AE1830"/>
    <w:rsid w:val="00AE1CF2"/>
    <w:rsid w:val="00AE1F46"/>
    <w:rsid w:val="00AE2C81"/>
    <w:rsid w:val="00AE3910"/>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B64"/>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977"/>
    <w:rsid w:val="00B47EAA"/>
    <w:rsid w:val="00B502F9"/>
    <w:rsid w:val="00B5081E"/>
    <w:rsid w:val="00B50EDE"/>
    <w:rsid w:val="00B517FB"/>
    <w:rsid w:val="00B53306"/>
    <w:rsid w:val="00B53431"/>
    <w:rsid w:val="00B53AA5"/>
    <w:rsid w:val="00B54F08"/>
    <w:rsid w:val="00B55783"/>
    <w:rsid w:val="00B56587"/>
    <w:rsid w:val="00B5661F"/>
    <w:rsid w:val="00B60991"/>
    <w:rsid w:val="00B617BD"/>
    <w:rsid w:val="00B61D78"/>
    <w:rsid w:val="00B62514"/>
    <w:rsid w:val="00B627D9"/>
    <w:rsid w:val="00B64B18"/>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5C7E"/>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6"/>
    <w:rsid w:val="00C10769"/>
    <w:rsid w:val="00C10A8E"/>
    <w:rsid w:val="00C10FCF"/>
    <w:rsid w:val="00C121ED"/>
    <w:rsid w:val="00C12CA9"/>
    <w:rsid w:val="00C1414E"/>
    <w:rsid w:val="00C14400"/>
    <w:rsid w:val="00C1481E"/>
    <w:rsid w:val="00C158F8"/>
    <w:rsid w:val="00C1746F"/>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3C0A"/>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2D4"/>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848"/>
    <w:rsid w:val="00C94901"/>
    <w:rsid w:val="00C94D0A"/>
    <w:rsid w:val="00C95AF1"/>
    <w:rsid w:val="00C9620D"/>
    <w:rsid w:val="00C9645A"/>
    <w:rsid w:val="00C96775"/>
    <w:rsid w:val="00C968F2"/>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3AB1"/>
    <w:rsid w:val="00CB6461"/>
    <w:rsid w:val="00CB6607"/>
    <w:rsid w:val="00CB7413"/>
    <w:rsid w:val="00CB7DB1"/>
    <w:rsid w:val="00CC080C"/>
    <w:rsid w:val="00CC131E"/>
    <w:rsid w:val="00CC1E16"/>
    <w:rsid w:val="00CC2DB0"/>
    <w:rsid w:val="00CC3FB1"/>
    <w:rsid w:val="00CC4462"/>
    <w:rsid w:val="00CC5B20"/>
    <w:rsid w:val="00CC607E"/>
    <w:rsid w:val="00CC6249"/>
    <w:rsid w:val="00CD0A0C"/>
    <w:rsid w:val="00CD2633"/>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0F77"/>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156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67E99"/>
    <w:rsid w:val="00D70115"/>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5EAD"/>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12FA"/>
    <w:rsid w:val="00DB20CC"/>
    <w:rsid w:val="00DB31E1"/>
    <w:rsid w:val="00DB3395"/>
    <w:rsid w:val="00DB3949"/>
    <w:rsid w:val="00DB4E1B"/>
    <w:rsid w:val="00DB5599"/>
    <w:rsid w:val="00DB5CC3"/>
    <w:rsid w:val="00DB7089"/>
    <w:rsid w:val="00DC0CF1"/>
    <w:rsid w:val="00DC15AC"/>
    <w:rsid w:val="00DC182C"/>
    <w:rsid w:val="00DC1F8F"/>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479B"/>
    <w:rsid w:val="00DD554F"/>
    <w:rsid w:val="00DD56E0"/>
    <w:rsid w:val="00DD5AEB"/>
    <w:rsid w:val="00DD5E66"/>
    <w:rsid w:val="00DD6039"/>
    <w:rsid w:val="00DD777A"/>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6CFE"/>
    <w:rsid w:val="00DF71CC"/>
    <w:rsid w:val="00E006FA"/>
    <w:rsid w:val="00E00DA1"/>
    <w:rsid w:val="00E00E77"/>
    <w:rsid w:val="00E01322"/>
    <w:rsid w:val="00E0199E"/>
    <w:rsid w:val="00E039B3"/>
    <w:rsid w:val="00E039D4"/>
    <w:rsid w:val="00E043F0"/>
    <w:rsid w:val="00E04A25"/>
    <w:rsid w:val="00E04ABD"/>
    <w:rsid w:val="00E05884"/>
    <w:rsid w:val="00E06F13"/>
    <w:rsid w:val="00E0755A"/>
    <w:rsid w:val="00E10FCC"/>
    <w:rsid w:val="00E114A6"/>
    <w:rsid w:val="00E11B4F"/>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01"/>
    <w:rsid w:val="00E508B5"/>
    <w:rsid w:val="00E509DB"/>
    <w:rsid w:val="00E50C40"/>
    <w:rsid w:val="00E52961"/>
    <w:rsid w:val="00E52A50"/>
    <w:rsid w:val="00E534A5"/>
    <w:rsid w:val="00E53D19"/>
    <w:rsid w:val="00E53EDC"/>
    <w:rsid w:val="00E54341"/>
    <w:rsid w:val="00E543B8"/>
    <w:rsid w:val="00E54504"/>
    <w:rsid w:val="00E5594D"/>
    <w:rsid w:val="00E56315"/>
    <w:rsid w:val="00E56553"/>
    <w:rsid w:val="00E56C7D"/>
    <w:rsid w:val="00E56F4D"/>
    <w:rsid w:val="00E57AB2"/>
    <w:rsid w:val="00E57DAA"/>
    <w:rsid w:val="00E60CCA"/>
    <w:rsid w:val="00E60E25"/>
    <w:rsid w:val="00E61B16"/>
    <w:rsid w:val="00E61DB4"/>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6CCC"/>
    <w:rsid w:val="00E77828"/>
    <w:rsid w:val="00E778FF"/>
    <w:rsid w:val="00E80838"/>
    <w:rsid w:val="00E8238B"/>
    <w:rsid w:val="00E82B33"/>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97311"/>
    <w:rsid w:val="00EA0468"/>
    <w:rsid w:val="00EA1551"/>
    <w:rsid w:val="00EA2590"/>
    <w:rsid w:val="00EA2AF7"/>
    <w:rsid w:val="00EA32DB"/>
    <w:rsid w:val="00EA3661"/>
    <w:rsid w:val="00EA4691"/>
    <w:rsid w:val="00EA5218"/>
    <w:rsid w:val="00EA5593"/>
    <w:rsid w:val="00EA6988"/>
    <w:rsid w:val="00EA7D85"/>
    <w:rsid w:val="00EA7E87"/>
    <w:rsid w:val="00EB051D"/>
    <w:rsid w:val="00EB11AB"/>
    <w:rsid w:val="00EB1C60"/>
    <w:rsid w:val="00EB1E56"/>
    <w:rsid w:val="00EB230A"/>
    <w:rsid w:val="00EB2578"/>
    <w:rsid w:val="00EB47B5"/>
    <w:rsid w:val="00EB5EF1"/>
    <w:rsid w:val="00EB787B"/>
    <w:rsid w:val="00EC1422"/>
    <w:rsid w:val="00EC2B1D"/>
    <w:rsid w:val="00EC42F4"/>
    <w:rsid w:val="00EC43AC"/>
    <w:rsid w:val="00EC4735"/>
    <w:rsid w:val="00EC54D4"/>
    <w:rsid w:val="00EC74DF"/>
    <w:rsid w:val="00ED01AE"/>
    <w:rsid w:val="00ED0A3B"/>
    <w:rsid w:val="00ED0B38"/>
    <w:rsid w:val="00ED0B8A"/>
    <w:rsid w:val="00ED123B"/>
    <w:rsid w:val="00ED12C7"/>
    <w:rsid w:val="00ED396E"/>
    <w:rsid w:val="00ED407F"/>
    <w:rsid w:val="00ED5462"/>
    <w:rsid w:val="00ED6D23"/>
    <w:rsid w:val="00ED71C9"/>
    <w:rsid w:val="00EE0854"/>
    <w:rsid w:val="00EE1A7E"/>
    <w:rsid w:val="00EE327E"/>
    <w:rsid w:val="00EE3600"/>
    <w:rsid w:val="00EE51E6"/>
    <w:rsid w:val="00EE5610"/>
    <w:rsid w:val="00EE5BE8"/>
    <w:rsid w:val="00EE707F"/>
    <w:rsid w:val="00EE74BE"/>
    <w:rsid w:val="00EE7676"/>
    <w:rsid w:val="00EF0158"/>
    <w:rsid w:val="00EF0209"/>
    <w:rsid w:val="00EF0731"/>
    <w:rsid w:val="00EF0870"/>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64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610E"/>
    <w:rsid w:val="00F27450"/>
    <w:rsid w:val="00F30C3B"/>
    <w:rsid w:val="00F32056"/>
    <w:rsid w:val="00F350D4"/>
    <w:rsid w:val="00F35814"/>
    <w:rsid w:val="00F35AB0"/>
    <w:rsid w:val="00F37095"/>
    <w:rsid w:val="00F4019F"/>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0A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77713"/>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36BE"/>
    <w:rsid w:val="00FD4D62"/>
    <w:rsid w:val="00FD4D82"/>
    <w:rsid w:val="00FE1E74"/>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6ED3"/>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link w:val="NormalWebChar"/>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NormalWebChar">
    <w:name w:val="Normal (Web) Char"/>
    <w:link w:val="NormalWeb"/>
    <w:rsid w:val="0057027C"/>
    <w:rPr>
      <w:rFonts w:ascii="Times New Roman" w:hAnsi="Times New Roman"/>
      <w:sz w:val="24"/>
      <w:szCs w:val="24"/>
    </w:rPr>
  </w:style>
  <w:style w:type="paragraph" w:styleId="Dzeltme">
    <w:name w:val="Revision"/>
    <w:hidden/>
    <w:uiPriority w:val="99"/>
    <w:semiHidden/>
    <w:rsid w:val="00EB230A"/>
    <w:rPr>
      <w:rFonts w:ascii="Book Antiqua" w:hAnsi="Book Antiqua"/>
      <w:sz w:val="24"/>
      <w:szCs w:val="21"/>
    </w:rPr>
  </w:style>
  <w:style w:type="paragraph" w:styleId="GvdeMetni2">
    <w:name w:val="Body Text 2"/>
    <w:basedOn w:val="Normal"/>
    <w:link w:val="GvdeMetni2Char"/>
    <w:uiPriority w:val="99"/>
    <w:semiHidden/>
    <w:unhideWhenUsed/>
    <w:rsid w:val="008736B1"/>
    <w:pPr>
      <w:spacing w:after="120" w:line="480" w:lineRule="auto"/>
    </w:pPr>
  </w:style>
  <w:style w:type="character" w:customStyle="1" w:styleId="GvdeMetni2Char">
    <w:name w:val="Gövde Metni 2 Char"/>
    <w:basedOn w:val="VarsaylanParagrafYazTipi"/>
    <w:link w:val="GvdeMetni2"/>
    <w:uiPriority w:val="99"/>
    <w:semiHidden/>
    <w:rsid w:val="008736B1"/>
    <w:rPr>
      <w:rFonts w:ascii="Book Antiqua" w:hAnsi="Book Antiqu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tinyurl.com/y2ek557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C369F3C-2806-4AE9-A5AD-9783920F1938}" type="presOf" srcId="{9D338396-06AA-489D-A885-57821F5608AF}" destId="{8960C805-F742-4752-A3B8-A7047D0574FA}" srcOrd="0" destOrd="0" presId="urn:microsoft.com/office/officeart/2005/8/layout/cycle8"/>
    <dgm:cxn modelId="{06AD91D9-355A-42D8-A6CD-247882D473CC}"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3712B23-EED2-48D1-A87C-7AC4D279A801}"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AB4674AA-621B-4FD1-8F10-0BEED8326A47}"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6D4030F9-1CD8-4F11-B1AB-E8BA08A27207}" type="presOf" srcId="{F83FC750-7CDE-46AB-A0BA-DBC4B9D44BE3}" destId="{7C1AB41B-5598-4485-A44D-C347A61B4CBC}" srcOrd="1" destOrd="0" presId="urn:microsoft.com/office/officeart/2005/8/layout/cycle8"/>
    <dgm:cxn modelId="{04517EEE-C9E8-4F15-8388-A6A8AA376FB5}" type="presOf" srcId="{F83FC750-7CDE-46AB-A0BA-DBC4B9D44BE3}" destId="{A8D1F0D5-26EB-48DA-960D-825E6FE928B2}" srcOrd="0" destOrd="0" presId="urn:microsoft.com/office/officeart/2005/8/layout/cycle8"/>
    <dgm:cxn modelId="{26132437-847C-4EA4-B685-9A0B14F1E920}" type="presOf" srcId="{D87EEC32-D642-4C15-8C65-E323814D2A3A}" destId="{0670A7F0-9DCA-427C-8C0A-B4C908BAC054}" srcOrd="1" destOrd="0" presId="urn:microsoft.com/office/officeart/2005/8/layout/cycle8"/>
    <dgm:cxn modelId="{844516EF-6EF6-404B-8D5E-C1739E1C2E43}" type="presOf" srcId="{5F865183-0FED-4482-8550-87B2A8C2AA82}" destId="{BA526683-F383-411A-BD21-A957D08B123F}" srcOrd="0" destOrd="0" presId="urn:microsoft.com/office/officeart/2005/8/layout/cycle8"/>
    <dgm:cxn modelId="{F9CC4D39-47C3-4036-B360-D910D0EB2B7A}" type="presOf" srcId="{9AF66792-BEEB-4FEB-B68B-FC30221BAEDC}" destId="{C5494AC2-E33F-4DD2-9D4B-315106DC9766}"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2A1926E3-1814-4C2C-A539-9729889F8AEB}"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E93C8C50-A647-4FB4-B521-12B7475EA52A}" type="presOf" srcId="{E8BE0BFE-2A93-4BC8-B8DE-3F71AC38D567}" destId="{267B72DD-396A-4206-8F4C-85D79C74CCAD}" srcOrd="0" destOrd="0" presId="urn:microsoft.com/office/officeart/2005/8/layout/cycle8"/>
    <dgm:cxn modelId="{A9DB78C8-3270-4D4B-9CA8-1A5ADF84230C}" type="presOf" srcId="{9D338396-06AA-489D-A885-57821F5608AF}" destId="{74328851-9D17-4B33-B14E-5ED6C473319D}" srcOrd="1" destOrd="0" presId="urn:microsoft.com/office/officeart/2005/8/layout/cycle8"/>
    <dgm:cxn modelId="{4DBCF2B1-D2EE-4CAE-968F-53354D06DBD6}" type="presOf" srcId="{E4BEFF6F-FFC7-417B-9255-F71095EEBEA8}" destId="{A1403B5E-13CE-4459-8B64-0B1573A1231F}" srcOrd="1" destOrd="0" presId="urn:microsoft.com/office/officeart/2005/8/layout/cycle8"/>
    <dgm:cxn modelId="{F022248A-F7CD-4984-AEE9-4954D5D94F5B}" type="presParOf" srcId="{BA526683-F383-411A-BD21-A957D08B123F}" destId="{267B72DD-396A-4206-8F4C-85D79C74CCAD}" srcOrd="0" destOrd="0" presId="urn:microsoft.com/office/officeart/2005/8/layout/cycle8"/>
    <dgm:cxn modelId="{587CE690-260C-4942-916C-749C3CC4A1EC}" type="presParOf" srcId="{BA526683-F383-411A-BD21-A957D08B123F}" destId="{76741CD6-A839-4282-8258-5C7E678D3A5F}" srcOrd="1" destOrd="0" presId="urn:microsoft.com/office/officeart/2005/8/layout/cycle8"/>
    <dgm:cxn modelId="{55905C26-0CDD-4507-859A-CBFA11B64613}" type="presParOf" srcId="{BA526683-F383-411A-BD21-A957D08B123F}" destId="{0161085C-00D5-4CA7-B7B4-7072D5C40C1D}" srcOrd="2" destOrd="0" presId="urn:microsoft.com/office/officeart/2005/8/layout/cycle8"/>
    <dgm:cxn modelId="{EB0F5FE6-04D9-4EF4-9032-A7CA1279983F}" type="presParOf" srcId="{BA526683-F383-411A-BD21-A957D08B123F}" destId="{E9FBB2A5-3CF1-4CA9-AA14-6E5ECC6DD6B0}" srcOrd="3" destOrd="0" presId="urn:microsoft.com/office/officeart/2005/8/layout/cycle8"/>
    <dgm:cxn modelId="{D7B7D2AF-3ED5-4F5D-90D3-9FA13480A54D}" type="presParOf" srcId="{BA526683-F383-411A-BD21-A957D08B123F}" destId="{8960C805-F742-4752-A3B8-A7047D0574FA}" srcOrd="4" destOrd="0" presId="urn:microsoft.com/office/officeart/2005/8/layout/cycle8"/>
    <dgm:cxn modelId="{6EEA1847-A063-44DB-A97E-4C4B9AD8BEF4}" type="presParOf" srcId="{BA526683-F383-411A-BD21-A957D08B123F}" destId="{F9BAE066-5F77-4D2A-8EBB-3E2B5ED5B8F6}" srcOrd="5" destOrd="0" presId="urn:microsoft.com/office/officeart/2005/8/layout/cycle8"/>
    <dgm:cxn modelId="{CEE990E1-981D-4B36-B09A-832EB39A5689}" type="presParOf" srcId="{BA526683-F383-411A-BD21-A957D08B123F}" destId="{724342BE-275A-4C17-8746-BB3F74C86E9A}" srcOrd="6" destOrd="0" presId="urn:microsoft.com/office/officeart/2005/8/layout/cycle8"/>
    <dgm:cxn modelId="{2081EE71-F591-4825-A46F-4AC5D3B2BDDA}" type="presParOf" srcId="{BA526683-F383-411A-BD21-A957D08B123F}" destId="{74328851-9D17-4B33-B14E-5ED6C473319D}" srcOrd="7" destOrd="0" presId="urn:microsoft.com/office/officeart/2005/8/layout/cycle8"/>
    <dgm:cxn modelId="{698DA043-C78B-4925-88A3-5510CA65ED97}" type="presParOf" srcId="{BA526683-F383-411A-BD21-A957D08B123F}" destId="{100A08BA-E811-4584-A13C-228AF0A8A454}" srcOrd="8" destOrd="0" presId="urn:microsoft.com/office/officeart/2005/8/layout/cycle8"/>
    <dgm:cxn modelId="{8CB44251-148C-4924-B066-8E99029DF9FF}" type="presParOf" srcId="{BA526683-F383-411A-BD21-A957D08B123F}" destId="{10C6BB2E-F0EC-4195-A687-1B651A3EFA76}" srcOrd="9" destOrd="0" presId="urn:microsoft.com/office/officeart/2005/8/layout/cycle8"/>
    <dgm:cxn modelId="{DEA4BFC6-B7B6-4DF9-87C2-61531006AB74}" type="presParOf" srcId="{BA526683-F383-411A-BD21-A957D08B123F}" destId="{8F326C79-01EA-49A9-93CF-B76D99523F6F}" srcOrd="10" destOrd="0" presId="urn:microsoft.com/office/officeart/2005/8/layout/cycle8"/>
    <dgm:cxn modelId="{EC761877-6260-4C06-A3E7-6F8A76CF8E84}" type="presParOf" srcId="{BA526683-F383-411A-BD21-A957D08B123F}" destId="{0670A7F0-9DCA-427C-8C0A-B4C908BAC054}" srcOrd="11" destOrd="0" presId="urn:microsoft.com/office/officeart/2005/8/layout/cycle8"/>
    <dgm:cxn modelId="{5A4C8E05-9460-43B1-919B-5295B2629CE7}" type="presParOf" srcId="{BA526683-F383-411A-BD21-A957D08B123F}" destId="{C5494AC2-E33F-4DD2-9D4B-315106DC9766}" srcOrd="12" destOrd="0" presId="urn:microsoft.com/office/officeart/2005/8/layout/cycle8"/>
    <dgm:cxn modelId="{DB8546C5-0465-4A6B-9ACD-9F6112710714}" type="presParOf" srcId="{BA526683-F383-411A-BD21-A957D08B123F}" destId="{DCE20721-BDA9-4878-B677-ECD404A96052}" srcOrd="13" destOrd="0" presId="urn:microsoft.com/office/officeart/2005/8/layout/cycle8"/>
    <dgm:cxn modelId="{4F8E096B-484C-4647-B9C6-F4FF32A64190}" type="presParOf" srcId="{BA526683-F383-411A-BD21-A957D08B123F}" destId="{05E765BB-BC5C-4A33-B523-B9E8DE4B5339}" srcOrd="14" destOrd="0" presId="urn:microsoft.com/office/officeart/2005/8/layout/cycle8"/>
    <dgm:cxn modelId="{41A75BE4-2D65-4EDF-9ED0-46D4C8EAF7E4}" type="presParOf" srcId="{BA526683-F383-411A-BD21-A957D08B123F}" destId="{A1BFAE48-9AEF-4CE2-881C-145A2B40B699}" srcOrd="15" destOrd="0" presId="urn:microsoft.com/office/officeart/2005/8/layout/cycle8"/>
    <dgm:cxn modelId="{6F997922-ABB7-48DC-B50C-EFC1C10D0127}" type="presParOf" srcId="{BA526683-F383-411A-BD21-A957D08B123F}" destId="{373A7CE9-2D8B-48FF-A7E7-FD1818748C0E}" srcOrd="16" destOrd="0" presId="urn:microsoft.com/office/officeart/2005/8/layout/cycle8"/>
    <dgm:cxn modelId="{9CABAB3F-EBFC-4E0D-AFF7-5E59C074699D}" type="presParOf" srcId="{BA526683-F383-411A-BD21-A957D08B123F}" destId="{3F64E8A9-68A0-49A0-9836-9DC0636C5308}" srcOrd="17" destOrd="0" presId="urn:microsoft.com/office/officeart/2005/8/layout/cycle8"/>
    <dgm:cxn modelId="{5C29D9AA-159E-4F0B-99D4-7F3CB2BBDB42}" type="presParOf" srcId="{BA526683-F383-411A-BD21-A957D08B123F}" destId="{219E29F9-B39D-4D14-B51F-12F5FC91D16A}" srcOrd="18" destOrd="0" presId="urn:microsoft.com/office/officeart/2005/8/layout/cycle8"/>
    <dgm:cxn modelId="{C0C7BF07-84EE-4D9E-A033-F3E3E33E5C22}" type="presParOf" srcId="{BA526683-F383-411A-BD21-A957D08B123F}" destId="{A1403B5E-13CE-4459-8B64-0B1573A1231F}" srcOrd="19" destOrd="0" presId="urn:microsoft.com/office/officeart/2005/8/layout/cycle8"/>
    <dgm:cxn modelId="{73165D55-BA5F-431B-9781-FC0BE4478565}" type="presParOf" srcId="{BA526683-F383-411A-BD21-A957D08B123F}" destId="{A8D1F0D5-26EB-48DA-960D-825E6FE928B2}" srcOrd="20" destOrd="0" presId="urn:microsoft.com/office/officeart/2005/8/layout/cycle8"/>
    <dgm:cxn modelId="{FDF4EE09-9FE8-4E59-A693-AEE16C623DAE}" type="presParOf" srcId="{BA526683-F383-411A-BD21-A957D08B123F}" destId="{00CD3B3C-3082-4805-826B-376EF526FEE2}" srcOrd="21" destOrd="0" presId="urn:microsoft.com/office/officeart/2005/8/layout/cycle8"/>
    <dgm:cxn modelId="{2F8A5D5D-212A-4DBA-92BE-9E124F7DAF85}" type="presParOf" srcId="{BA526683-F383-411A-BD21-A957D08B123F}" destId="{2FD8AE9A-C7EC-49F2-9050-CD7F86110061}" srcOrd="22" destOrd="0" presId="urn:microsoft.com/office/officeart/2005/8/layout/cycle8"/>
    <dgm:cxn modelId="{048908C1-FC8D-4326-9EF9-9E00778ECECF}" type="presParOf" srcId="{BA526683-F383-411A-BD21-A957D08B123F}" destId="{7C1AB41B-5598-4485-A44D-C347A61B4CBC}" srcOrd="23" destOrd="0" presId="urn:microsoft.com/office/officeart/2005/8/layout/cycle8"/>
    <dgm:cxn modelId="{AEF9705A-2104-4547-A326-B2B6D01EEF94}" type="presParOf" srcId="{BA526683-F383-411A-BD21-A957D08B123F}" destId="{601CF880-1EA8-49BA-A98C-3E771E83102C}" srcOrd="24" destOrd="0" presId="urn:microsoft.com/office/officeart/2005/8/layout/cycle8"/>
    <dgm:cxn modelId="{0C83DE9E-EAE8-44C9-9D38-BEAC5083B652}" type="presParOf" srcId="{BA526683-F383-411A-BD21-A957D08B123F}" destId="{ECF12B94-746D-4140-9C29-523F028781F4}" srcOrd="25" destOrd="0" presId="urn:microsoft.com/office/officeart/2005/8/layout/cycle8"/>
    <dgm:cxn modelId="{3F3B2665-5CDA-4A43-83BF-CC8B68DE139D}" type="presParOf" srcId="{BA526683-F383-411A-BD21-A957D08B123F}" destId="{AA1D771B-54D6-4293-AFCF-8FD4851F902B}" srcOrd="26" destOrd="0" presId="urn:microsoft.com/office/officeart/2005/8/layout/cycle8"/>
    <dgm:cxn modelId="{080E2C9A-DA68-4702-9651-F5584A1A733D}" type="presParOf" srcId="{BA526683-F383-411A-BD21-A957D08B123F}" destId="{A12A4E20-5E81-4B37-8861-95D5A02D88F6}" srcOrd="27" destOrd="0" presId="urn:microsoft.com/office/officeart/2005/8/layout/cycle8"/>
    <dgm:cxn modelId="{A3A45381-1643-42CB-8259-DBFC415CAB0F}" type="presParOf" srcId="{BA526683-F383-411A-BD21-A957D08B123F}" destId="{B88E6692-EF45-4A23-AE28-DC438D3CCFE6}" srcOrd="28" destOrd="0" presId="urn:microsoft.com/office/officeart/2005/8/layout/cycle8"/>
    <dgm:cxn modelId="{C93E8527-0F80-472A-BF19-BDB49A62EF3E}"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666D-D76B-4746-95D8-99C86D35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34</Pages>
  <Words>5055</Words>
  <Characters>28819</Characters>
  <Application>Microsoft Office Word</Application>
  <DocSecurity>0</DocSecurity>
  <Lines>240</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33807</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Administrator</cp:lastModifiedBy>
  <cp:revision>96</cp:revision>
  <cp:lastPrinted>2019-12-11T12:05:00Z</cp:lastPrinted>
  <dcterms:created xsi:type="dcterms:W3CDTF">2019-02-06T12:16:00Z</dcterms:created>
  <dcterms:modified xsi:type="dcterms:W3CDTF">2019-12-11T12:08:00Z</dcterms:modified>
</cp:coreProperties>
</file>